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3F" w:rsidRDefault="00ED4C38" w:rsidP="00A26E3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ИНСТРУКЦИЯ № </w:t>
      </w:r>
      <w:r w:rsidR="00251BE7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1</w:t>
      </w:r>
      <w:r w:rsidR="00C818B3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по применению</w:t>
      </w:r>
    </w:p>
    <w:p w:rsidR="00C818B3" w:rsidRDefault="00ED4C38" w:rsidP="00C818B3">
      <w:pPr>
        <w:shd w:val="clear" w:color="auto" w:fill="FFFFFF"/>
        <w:spacing w:line="274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дезинфицирующего средства «</w:t>
      </w:r>
      <w:r w:rsidR="00384A9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ДЕЗОМЕД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»</w:t>
      </w:r>
      <w:r w:rsidR="00251BE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(ООО  «ДЕЗОМЕД»</w:t>
      </w:r>
      <w:r w:rsidR="004D3A4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Владикавказ,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Россия) </w:t>
      </w:r>
    </w:p>
    <w:p w:rsidR="00ED4C38" w:rsidRDefault="00ED4C38" w:rsidP="00251BE7">
      <w:pPr>
        <w:shd w:val="clear" w:color="auto" w:fill="FFFFFF"/>
        <w:spacing w:line="274" w:lineRule="exact"/>
        <w:jc w:val="center"/>
      </w:pPr>
    </w:p>
    <w:p w:rsidR="009F7839" w:rsidRPr="009F7839" w:rsidRDefault="00C818B3" w:rsidP="00557740">
      <w:pPr>
        <w:shd w:val="clear" w:color="auto" w:fill="FFFFFF"/>
        <w:spacing w:line="274" w:lineRule="exact"/>
        <w:ind w:firstLine="720"/>
        <w:jc w:val="both"/>
        <w:rPr>
          <w:rFonts w:ascii="Times New Roman" w:hAnsi="Times New Roman" w:cs="Times New Roman"/>
        </w:rPr>
      </w:pPr>
      <w:r w:rsidRPr="00D1223A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Инструкция</w:t>
      </w:r>
      <w:r w:rsidRPr="00D122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для предстерилизационно</w:t>
      </w:r>
      <w:r w:rsidR="00CC3298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й</w:t>
      </w:r>
      <w:r w:rsidRPr="00D1223A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очистки, дезинфекции и </w:t>
      </w:r>
      <w:r w:rsidRPr="00D1223A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стерилизации</w:t>
      </w:r>
      <w:r w:rsidRPr="00D122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D4C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предназначена для персонала лечебно-профилактических учреждений (ЛПУ), </w:t>
      </w:r>
      <w:r w:rsidR="00ED4C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работников дезинфекционных станций и других учреждений, имеющих право заниматься </w:t>
      </w:r>
      <w:r w:rsidR="009F78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дезинфекционной деятельностью, </w:t>
      </w:r>
      <w:r w:rsidR="009F7839" w:rsidRPr="009F7839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ра</w:t>
      </w:r>
      <w:r w:rsidR="00587B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ботников </w:t>
      </w:r>
      <w:r w:rsidR="009F7839" w:rsidRPr="009F783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предприятий по </w:t>
      </w:r>
      <w:r w:rsidR="009F7839" w:rsidRPr="009F7839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производству молочной продукции,</w:t>
      </w:r>
      <w:r w:rsidR="0000068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безалкогольных напитков, </w:t>
      </w:r>
      <w:r w:rsidR="009F7839">
        <w:rPr>
          <w:rFonts w:ascii="Times New Roman" w:hAnsi="Times New Roman" w:cs="Times New Roman"/>
          <w:color w:val="000000"/>
          <w:spacing w:val="12"/>
          <w:sz w:val="24"/>
          <w:szCs w:val="24"/>
        </w:rPr>
        <w:t>пива,</w:t>
      </w:r>
      <w:r w:rsidR="0000068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вина и минеральных вод,</w:t>
      </w:r>
      <w:r w:rsidR="009F7839" w:rsidRPr="009F783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осуществляющих процессы дезинфекции и </w:t>
      </w:r>
      <w:r w:rsidR="009F7839" w:rsidRPr="009F7839">
        <w:rPr>
          <w:rFonts w:ascii="Times New Roman" w:hAnsi="Times New Roman" w:cs="Times New Roman"/>
          <w:color w:val="000000"/>
          <w:sz w:val="24"/>
          <w:szCs w:val="24"/>
        </w:rPr>
        <w:t>технологической мойки оборудования, инвентаря</w:t>
      </w:r>
      <w:r w:rsidR="00587BB0">
        <w:rPr>
          <w:rFonts w:ascii="Times New Roman" w:hAnsi="Times New Roman" w:cs="Times New Roman"/>
          <w:color w:val="000000"/>
          <w:sz w:val="24"/>
          <w:szCs w:val="24"/>
        </w:rPr>
        <w:t xml:space="preserve">, тары и поверхностей помещений, </w:t>
      </w:r>
      <w:r w:rsidR="00587BB0" w:rsidRPr="001E03F1">
        <w:rPr>
          <w:rFonts w:ascii="Times New Roman" w:hAnsi="Times New Roman" w:cs="Times New Roman"/>
          <w:sz w:val="24"/>
          <w:szCs w:val="24"/>
        </w:rPr>
        <w:t>для  проведения профилактической и вынужденной дезинфекции о</w:t>
      </w:r>
      <w:r w:rsidR="00EF4074">
        <w:rPr>
          <w:rFonts w:ascii="Times New Roman" w:hAnsi="Times New Roman" w:cs="Times New Roman"/>
          <w:sz w:val="24"/>
          <w:szCs w:val="24"/>
        </w:rPr>
        <w:t>бъектов  ветери</w:t>
      </w:r>
      <w:r w:rsidR="00557740">
        <w:rPr>
          <w:rFonts w:ascii="Times New Roman" w:hAnsi="Times New Roman" w:cs="Times New Roman"/>
          <w:sz w:val="24"/>
          <w:szCs w:val="24"/>
        </w:rPr>
        <w:t>нарного  надзора, для использо</w:t>
      </w:r>
      <w:r w:rsidR="00513941">
        <w:rPr>
          <w:rFonts w:ascii="Times New Roman" w:hAnsi="Times New Roman" w:cs="Times New Roman"/>
          <w:sz w:val="24"/>
          <w:szCs w:val="24"/>
        </w:rPr>
        <w:t>вания населением</w:t>
      </w:r>
      <w:r w:rsidR="00EF4074">
        <w:rPr>
          <w:rFonts w:ascii="Times New Roman" w:hAnsi="Times New Roman" w:cs="Times New Roman"/>
          <w:sz w:val="24"/>
          <w:szCs w:val="24"/>
        </w:rPr>
        <w:t xml:space="preserve"> в быту.</w:t>
      </w:r>
      <w:r w:rsidR="00587BB0" w:rsidRPr="001E03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C38" w:rsidRDefault="00B611D9" w:rsidP="00557740">
      <w:pPr>
        <w:shd w:val="clear" w:color="auto" w:fill="FFFFFF"/>
        <w:spacing w:before="302"/>
        <w:ind w:left="284"/>
        <w:jc w:val="center"/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 xml:space="preserve">1. </w:t>
      </w:r>
      <w:r w:rsidR="00ED4C38">
        <w:rPr>
          <w:rFonts w:ascii="Times New Roman" w:hAnsi="Times New Roman" w:cs="Times New Roman"/>
          <w:b/>
          <w:bCs/>
          <w:color w:val="000000"/>
          <w:spacing w:val="-20"/>
          <w:sz w:val="24"/>
          <w:szCs w:val="24"/>
        </w:rPr>
        <w:t>ОБЩИЕ СВЕДЕНИЯ</w:t>
      </w:r>
    </w:p>
    <w:p w:rsidR="00557740" w:rsidRPr="001C30B4" w:rsidRDefault="00ED4C38" w:rsidP="00557740">
      <w:pPr>
        <w:shd w:val="clear" w:color="auto" w:fill="FFFFFF"/>
        <w:tabs>
          <w:tab w:val="left" w:pos="1152"/>
        </w:tabs>
        <w:ind w:left="10" w:right="44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1.1.</w:t>
      </w:r>
      <w:r w:rsidR="00985F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Средство «</w:t>
      </w:r>
      <w:r w:rsidR="00384A9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 представляет собой прозрачную жидкость от бесцветного</w:t>
      </w:r>
      <w:r w:rsidR="0055774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 желтого цвета. Допускается в </w:t>
      </w:r>
      <w:r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процессе хранения выпадение незначительного осадка.</w:t>
      </w:r>
    </w:p>
    <w:p w:rsidR="00ED4C38" w:rsidRPr="001C30B4" w:rsidRDefault="001C30B4" w:rsidP="00557740">
      <w:pPr>
        <w:shd w:val="clear" w:color="auto" w:fill="FFFFFF"/>
        <w:tabs>
          <w:tab w:val="left" w:pos="1152"/>
        </w:tabs>
        <w:ind w:left="10" w:right="44"/>
        <w:contextualSpacing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Средство «ДЕЗОМЕД» с</w:t>
      </w:r>
      <w:r w:rsidR="00ED4C38" w:rsidRPr="001C30B4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одержит в своем составе в качестве действующих веществ</w:t>
      </w:r>
      <w:r w:rsidR="00C818B3" w:rsidRPr="001C30B4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="00ED4C38" w:rsidRPr="001C30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полигексаметиленгуанидин</w:t>
      </w:r>
      <w:r w:rsidR="00557740" w:rsidRPr="001C30B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45A6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гидрохлорид 2,7</w:t>
      </w:r>
      <w:r w:rsidR="00ED4C38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%</w:t>
      </w:r>
      <w:r w:rsidR="002F45A6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>±0,30</w:t>
      </w:r>
      <w:r w:rsidR="00ED4C38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алкилдиметилбензиламмоний хлорид </w:t>
      </w:r>
      <w:r w:rsidR="002F45A6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0,5</w:t>
      </w:r>
      <w:r w:rsidR="00ED4C38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%</w:t>
      </w:r>
      <w:r w:rsidR="002F45A6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>±0,05</w:t>
      </w:r>
      <w:r w:rsidR="00ED4C38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818B3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F45A6"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 также функциональные </w:t>
      </w:r>
      <w:r w:rsidR="00ED4C38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компоненты и воду</w:t>
      </w:r>
      <w:r w:rsidR="00C818B3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 </w:t>
      </w:r>
      <w:r w:rsidR="00ED4C38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рН </w:t>
      </w:r>
      <w:r w:rsidR="00C818B3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D4C38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1% водного раствора средства </w:t>
      </w:r>
      <w:r w:rsidR="00C818B3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F49C3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="00ED4C38" w:rsidRPr="001C30B4">
        <w:rPr>
          <w:rFonts w:ascii="Times New Roman" w:hAnsi="Times New Roman" w:cs="Times New Roman"/>
          <w:color w:val="000000"/>
          <w:spacing w:val="-4"/>
          <w:sz w:val="24"/>
          <w:szCs w:val="24"/>
        </w:rPr>
        <w:t>,0±1,0.</w:t>
      </w:r>
    </w:p>
    <w:p w:rsidR="00C818B3" w:rsidRPr="001C30B4" w:rsidRDefault="00ED4C38" w:rsidP="00557740">
      <w:pPr>
        <w:shd w:val="clear" w:color="auto" w:fill="FFFFFF"/>
        <w:ind w:right="44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 годности средства в невскрытой упаковке производителя составляет 3 года.</w:t>
      </w:r>
    </w:p>
    <w:p w:rsidR="00557740" w:rsidRPr="001C30B4" w:rsidRDefault="00ED4C38" w:rsidP="00557740">
      <w:pPr>
        <w:shd w:val="clear" w:color="auto" w:fill="FFFFFF"/>
        <w:ind w:left="24" w:right="44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</w:t>
      </w:r>
      <w:r w:rsidR="00C818B3" w:rsidRPr="001C30B4">
        <w:t xml:space="preserve"> </w:t>
      </w:r>
      <w:r w:rsidRPr="001C30B4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годности рабочих растворов -14 суток.</w:t>
      </w:r>
    </w:p>
    <w:p w:rsidR="00ED4C38" w:rsidRPr="00557740" w:rsidRDefault="00ED4C38" w:rsidP="00557740">
      <w:pPr>
        <w:shd w:val="clear" w:color="auto" w:fill="FFFFFF"/>
        <w:ind w:left="24" w:right="44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C30B4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Средство сохраняет свои свойства при замораживании и размораживании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D4C38" w:rsidRDefault="00ED4C38" w:rsidP="00557740">
      <w:pPr>
        <w:shd w:val="clear" w:color="auto" w:fill="FFFFFF"/>
        <w:ind w:left="24" w:right="44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</w:t>
      </w:r>
      <w:r w:rsidR="005577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едство  выпускается </w:t>
      </w:r>
      <w:r w:rsidR="00885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</w:t>
      </w:r>
      <w:r w:rsidR="00C818B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="00885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олимерных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бутылках</w:t>
      </w:r>
      <w:r w:rsidR="003C77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объемом 30 мл, 50 мл, 100 мл,</w:t>
      </w:r>
      <w:r w:rsidR="00912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150 мл, </w:t>
      </w:r>
      <w:r w:rsidR="003C77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200 мл,</w:t>
      </w:r>
      <w:r w:rsidR="00912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300 мл</w:t>
      </w:r>
      <w:r w:rsidR="00EF043B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1624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400 мл,</w:t>
      </w:r>
      <w:r w:rsidR="003C77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500 мл,</w:t>
      </w:r>
      <w:r w:rsidR="00C818B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="003C77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канистрах</w:t>
      </w:r>
      <w:r w:rsidR="003C77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полиэтиленовых</w:t>
      </w:r>
      <w:r w:rsidR="00C818B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</w:t>
      </w:r>
      <w:r w:rsidR="00C818B3" w:rsidRP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818B3">
        <w:rPr>
          <w:rFonts w:ascii="Times New Roman" w:hAnsi="Times New Roman" w:cs="Times New Roman"/>
          <w:color w:val="000000"/>
          <w:spacing w:val="-7"/>
          <w:sz w:val="24"/>
          <w:szCs w:val="24"/>
        </w:rPr>
        <w:t>дм</w:t>
      </w:r>
      <w:r w:rsidR="00C818B3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3, </w:t>
      </w:r>
      <w:r w:rsid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2</w:t>
      </w:r>
      <w:r w:rsidR="003C7736" w:rsidRP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>дм</w:t>
      </w:r>
      <w:r w:rsidR="003C7736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3</w:t>
      </w:r>
      <w:r w:rsidR="003C7736" w:rsidRP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3 дм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, 5 дм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3</w:t>
      </w:r>
      <w:r w:rsidR="00C818B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более.</w:t>
      </w:r>
    </w:p>
    <w:p w:rsidR="00ED4C38" w:rsidRDefault="00ED4C38" w:rsidP="00557740">
      <w:pPr>
        <w:shd w:val="clear" w:color="auto" w:fill="FFFFFF"/>
        <w:tabs>
          <w:tab w:val="left" w:pos="1152"/>
        </w:tabs>
        <w:ind w:left="10" w:right="44"/>
        <w:contextualSpacing/>
        <w:jc w:val="both"/>
      </w:pP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>1.2.</w:t>
      </w:r>
      <w:r w:rsidR="00985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Средство «</w:t>
      </w:r>
      <w:r w:rsidR="00384A9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обладает антимикробной активностью в отношении</w:t>
      </w:r>
      <w:r w:rsidR="008852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грамотрицательных и грамположительных микроорганизмов, возбудителей</w:t>
      </w:r>
      <w:r w:rsidR="008852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туберкулеза, вирусов (полиомиелит,</w:t>
      </w:r>
      <w:r w:rsidR="00885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гепатиты всех видов,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B9074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бладает спороцидной активностью</w:t>
      </w:r>
      <w:r w:rsidR="00A0199B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ED4C38" w:rsidRDefault="008852AD" w:rsidP="00557740">
      <w:pPr>
        <w:shd w:val="clear" w:color="auto" w:fill="FFFFFF"/>
        <w:ind w:left="14" w:right="44"/>
        <w:contextualSpacing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Средство</w:t>
      </w:r>
      <w:r w:rsidR="00ED4C3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не   портит   обрабатываемые   объекты,   не   обесцвечивает   ткани,   не   фиксирует органические загрязнения, не вызывает коррозии металлов.</w:t>
      </w:r>
    </w:p>
    <w:p w:rsidR="00ED4C38" w:rsidRDefault="00ED4C38" w:rsidP="00557740">
      <w:pPr>
        <w:shd w:val="clear" w:color="auto" w:fill="FFFFFF"/>
        <w:ind w:left="14" w:right="44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Рабочие растворы негорючи,</w:t>
      </w:r>
      <w:r w:rsidR="008852A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пожаро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и взрывобезопасны, экологически безвредны. Средство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несовместимо с мылами и анионными поверхностно-активными веществами.</w:t>
      </w:r>
    </w:p>
    <w:p w:rsidR="00ED4C38" w:rsidRDefault="00ED4C38" w:rsidP="00557740">
      <w:pPr>
        <w:shd w:val="clear" w:color="auto" w:fill="FFFFFF"/>
        <w:tabs>
          <w:tab w:val="left" w:pos="1075"/>
        </w:tabs>
        <w:ind w:right="44"/>
        <w:contextualSpacing/>
        <w:jc w:val="both"/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1.3.</w:t>
      </w:r>
      <w:r w:rsidR="00450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Средство по параметрам острой токсичности по ГОСТ 12.1.007-76 относится к 4</w:t>
      </w:r>
      <w:r w:rsidR="008852A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классу мало опасных веществ при введении в желудок, к 4 классу мало опасных веществ при</w:t>
      </w:r>
      <w:r w:rsidR="008852A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нанесении на кожу и виде паров при ингаляционном воздействии, при парентеральном</w:t>
      </w:r>
      <w:r w:rsidR="00885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введении относится к 5 классу практически нетоксичных веществ, не оказывает местно-раздражаюшего</w:t>
      </w:r>
      <w:r w:rsidR="001C261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действия в виде концентрата при однократном воздействии на кожу, не</w:t>
      </w:r>
      <w:r w:rsidR="00885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обладает кожно-резорбтивным и сенсибилизирующим действием. Концентрат оказывает</w:t>
      </w:r>
      <w:r w:rsidR="008852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слабое раздражающее действие на слизистые оболочки глаз. Рабочие концентрации при</w:t>
      </w:r>
      <w:r w:rsidR="00885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однократных аппликациях не оказываю</w:t>
      </w:r>
      <w:r w:rsidR="003C77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 местно-раздражающего действия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кожу. При</w:t>
      </w:r>
      <w:r w:rsidR="008852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использовании способом орошения рабочие растворы средства могут вызвать раздражение</w:t>
      </w:r>
      <w:r w:rsidR="008852A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верхних дыхательных путей.</w:t>
      </w:r>
    </w:p>
    <w:p w:rsidR="000C69AB" w:rsidRDefault="00ED4C38" w:rsidP="00557740">
      <w:pPr>
        <w:shd w:val="clear" w:color="auto" w:fill="FFFFFF"/>
        <w:ind w:left="5" w:right="4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ПДК алкилдиметилбензиламмония хлорида в воздухе рабочей зоны 1 мг/м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аэрозоль. </w:t>
      </w:r>
    </w:p>
    <w:p w:rsidR="00ED4C38" w:rsidRDefault="00ED4C38" w:rsidP="00557740">
      <w:pPr>
        <w:shd w:val="clear" w:color="auto" w:fill="FFFFFF"/>
        <w:ind w:left="5" w:right="4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ПДК полигексаметиленгуанидина гидрохлорида в воздухе рабочей зоны- 2 мг/м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аэрозоль.</w:t>
      </w:r>
    </w:p>
    <w:p w:rsidR="00ED4C38" w:rsidRDefault="00ED4C38" w:rsidP="00450FF4">
      <w:pPr>
        <w:shd w:val="clear" w:color="auto" w:fill="FFFFFF"/>
        <w:tabs>
          <w:tab w:val="left" w:pos="514"/>
        </w:tabs>
        <w:ind w:right="44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1.4.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Средство «</w:t>
      </w:r>
      <w:r w:rsidR="00384A9F">
        <w:rPr>
          <w:rFonts w:ascii="Times New Roman" w:hAnsi="Times New Roman" w:cs="Times New Roman"/>
          <w:color w:val="000000"/>
          <w:spacing w:val="-8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» предназначено: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 для дезинфекции и мытья поверхностей в помещениях, жесткой и мягкой мебели, напольных ковровых покрытий, обивочных тканей, предметов обстановки, поверхностей аппаратов, приборов, санитарно-технического оборудования, белья, посуды (в том числе лабораторной), предметов для мытья посуды,  резиновых ковриков, уборочного инвентаря и материала, игрушек, предметов  ухода за больными, предметов  личной  гигиены в ЛПУ (включая клинические,  диагностические и бактериологические лаборатории, отделения неонатологии,  роддома,  палаты новорожденных), в детских и пенитенциарных учреждениях,  в инфекционных очагах при проведении текущей,  заключительной и профилактической дезинфекции;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медицинского оборудования (в т.ч. кувезы, наркозно-дыхательная аппаратура, анестезиологическое оборудование и др.);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для дезинфекции (в том числе совмещенной с предстерилизационной  очисткой, в том числе 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механизированным способом) изделий медицинского назначения (включая жесткие и гибкие эндоскопы,  инструменты к ним,  хирургические и стоматологические инструменты, в том числе вращающиеся, а также стоматологические материалы - оттиски из  альгинатных, силиконовых материалов, полиэфирной смолы, зубопротезные  заготовки из металлов, керамики пластмасс и других материалов);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предстерилизационной и окончательной очистки изделий медицинского   назначения (включая жесткие и гибкие эндоскопы, инструменты к ним, хирургические, стоматологические инструменты, в том числе вращающиеся, а также стоматологические материалы) ручным и механизированным (с использованием ультразвука) способом;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высокого уровня эндоскопов;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стерилизации изделий медицинского назначения;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медицинских отходов - изделий медицинского назначения однократного применения, перевязочного материала, белья одноразового применения и  т.д. перед их утилизацией в ЛПУ: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санитарного транспорта;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проведения генеральных уборок в лечебно-профилактических, детских дошкольных, школьных и других общеобразовательных и оздоровительных учреждениях, на коммунальных объектах, пенитенциарных и других учреждениях;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воздуха способом распыления на различных объектах, систем вентиляции и кондиционирования воздуха (бытовые кондиционеры, крышные кондиционеры и др.);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и мытья помещений и оборудования (в том числе оборудования, имеющего контакт с пищевыми продуктами) на предприятиях общественного питания, продовольственной торговли, потребительских рынках, коммунальных объектах, гостиницах, общежитиях, бассейнах, банях, саунах, местах массового скопления людей;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помещений, оборудования, инструментов, спецодежды,     воздуха парикмахерских, массажных и косметических салонов, маникюрных и педикюрных кабинетов,  салонов красоты,  прачечных, клубов, санпропускников и других объектов сферы обслуживания населения;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 обуви с целью профилактики инфекций грибковой    этиологии,):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дезинфекции, чистки, мойки и дезодорирования мусороуборочного оборудования, мусоровозов, мусорных баков и мусоросборников, мусоропроводов;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для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– биотуалетов;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для дезинфекции биологического материала;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для обеззараживания крови и биологических выделений (мочи, фекалий, мокроты) в лечебно-профилактических учреждениях, диагностических и клинических лабораториях, на станциях и пунктах переливания и забора крови, на санитарном транспорте.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для дезинфекции различных объектов при инфекциях бактериальной (включая туберкулез,  сибирск</w:t>
      </w:r>
      <w:r w:rsidR="001076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ой язвы), грибковой (канлидозы</w:t>
      </w: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и вирусной (полиомиелит, гепатиты  всех видов) этиологии;</w:t>
      </w:r>
    </w:p>
    <w:p w:rsidR="00312D45" w:rsidRPr="00312D45" w:rsidRDefault="00312D45" w:rsidP="00312D45">
      <w:pPr>
        <w:pStyle w:val="1"/>
        <w:spacing w:before="0" w:after="0" w:line="240" w:lineRule="auto"/>
        <w:ind w:right="23" w:firstLine="42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на предприятиях молочной промышленности, предприятиях по производству безалкогольных напитков, пива, вина и минеральных вод в виде рабочих растворов для дезинфекции внутренних и наружных поверхностей закрытого и открытого емкостного оборудования, трубопроводов, различных теплообменников, смесителей, линий розлива, упаковки и фасовки, арматуры, инвентаря, тары и поверхностей производственных помещений, для заполнения дезбарьеров и дезковриков, а также для дезинфекции транспортных средств, используемых для перевозки сырья и готовой продукции;</w:t>
      </w:r>
    </w:p>
    <w:p w:rsidR="00312D45" w:rsidRDefault="000216A3" w:rsidP="000216A3">
      <w:pPr>
        <w:pStyle w:val="1"/>
        <w:spacing w:before="0"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312D45" w:rsidRPr="00312D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для использования населением в быту.</w:t>
      </w:r>
    </w:p>
    <w:p w:rsidR="00D055BD" w:rsidRPr="00312D45" w:rsidRDefault="00D055BD" w:rsidP="000216A3">
      <w:pPr>
        <w:pStyle w:val="1"/>
        <w:spacing w:before="0" w:after="0" w:line="240" w:lineRule="auto"/>
        <w:ind w:right="23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652A" w:rsidRDefault="00ED4C38" w:rsidP="000A0946">
      <w:pPr>
        <w:shd w:val="clear" w:color="auto" w:fill="FFFFFF"/>
        <w:spacing w:before="590"/>
        <w:ind w:left="43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C773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2.</w:t>
      </w:r>
      <w:r w:rsidR="00C3652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Приготовление рабочих растворов</w:t>
      </w:r>
    </w:p>
    <w:p w:rsidR="00B01734" w:rsidRDefault="00B01734">
      <w:pPr>
        <w:shd w:val="clear" w:color="auto" w:fill="FFFFFF"/>
        <w:spacing w:line="278" w:lineRule="exact"/>
        <w:ind w:left="53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ED4C38" w:rsidRDefault="00B01734" w:rsidP="00312D45">
      <w:pPr>
        <w:shd w:val="clear" w:color="auto" w:fill="FFFFFF"/>
        <w:spacing w:line="274" w:lineRule="exact"/>
        <w:ind w:left="53"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2.1. </w:t>
      </w:r>
      <w:r w:rsidR="00ED4C38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Растворы средства «</w:t>
      </w:r>
      <w:r w:rsidR="00384A9F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ДЕЗОМЕД</w:t>
      </w:r>
      <w:r w:rsidR="00ED4C3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готовят в емкости из любого материала путем смешивания </w:t>
      </w:r>
      <w:r w:rsidR="00ED4C3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средства с водопроводной водой.</w:t>
      </w:r>
    </w:p>
    <w:p w:rsidR="00B01734" w:rsidRPr="00312D45" w:rsidRDefault="00ED4C38" w:rsidP="00B01734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приготовлении рабочих растворов следует руководствоваться расчетами, приведенными в </w:t>
      </w:r>
      <w:r w:rsidR="00B01734" w:rsidRPr="00312D45">
        <w:rPr>
          <w:rFonts w:ascii="Times New Roman" w:hAnsi="Times New Roman" w:cs="Times New Roman"/>
          <w:color w:val="000000"/>
          <w:sz w:val="24"/>
          <w:szCs w:val="24"/>
        </w:rPr>
        <w:t>таблице 1.</w:t>
      </w:r>
      <w:r w:rsidR="00B01734" w:rsidRPr="00312D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1B1B" w:rsidRPr="00B01734" w:rsidRDefault="00331B1B" w:rsidP="00312D45">
      <w:pPr>
        <w:shd w:val="clear" w:color="auto" w:fill="FFFFFF"/>
        <w:spacing w:line="278" w:lineRule="exact"/>
        <w:ind w:left="43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Таблица 1. </w:t>
      </w:r>
      <w:r w:rsidR="00B017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рабочих растворов средства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«ДЕЗОМЕД»</w:t>
      </w:r>
    </w:p>
    <w:p w:rsidR="00331B1B" w:rsidRPr="0003427C" w:rsidRDefault="00331B1B" w:rsidP="00331B1B">
      <w:pPr>
        <w:spacing w:after="43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4"/>
        <w:gridCol w:w="1805"/>
        <w:gridCol w:w="1925"/>
        <w:gridCol w:w="1805"/>
        <w:gridCol w:w="1819"/>
      </w:tblGrid>
      <w:tr w:rsidR="00331B1B" w:rsidRPr="00FA5F54" w:rsidTr="00BE29EC">
        <w:trPr>
          <w:trHeight w:hRule="exact" w:val="586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spacing w:line="288" w:lineRule="exact"/>
              <w:ind w:left="350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рабочего</w:t>
            </w:r>
          </w:p>
        </w:tc>
        <w:tc>
          <w:tcPr>
            <w:tcW w:w="7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spacing w:line="283" w:lineRule="exact"/>
              <w:ind w:left="384" w:right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средства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«ДЕЗОМЕД»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воды необходимые для приготовления рабочего раствора объемом:</w:t>
            </w:r>
          </w:p>
        </w:tc>
      </w:tr>
      <w:tr w:rsidR="00331B1B" w:rsidRPr="00FA5F54" w:rsidTr="00BE29EC">
        <w:trPr>
          <w:trHeight w:hRule="exact" w:val="293"/>
        </w:trPr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16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FA5F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 </w:t>
              </w:r>
              <w:r w:rsidRPr="0003427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</w:t>
              </w:r>
            </w:smartTag>
          </w:p>
        </w:tc>
        <w:tc>
          <w:tcPr>
            <w:tcW w:w="3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1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10 </w:t>
              </w:r>
              <w:r w:rsidRPr="0003427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л</w:t>
              </w:r>
            </w:smartTag>
          </w:p>
        </w:tc>
      </w:tr>
      <w:tr w:rsidR="00331B1B" w:rsidRPr="00FA5F54" w:rsidTr="000D3985">
        <w:trPr>
          <w:trHeight w:hRule="exact" w:val="891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препарату).</w:t>
            </w:r>
          </w:p>
          <w:p w:rsidR="00331B1B" w:rsidRDefault="00331B1B" w:rsidP="00BE29EC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D3985" w:rsidRDefault="000D3985" w:rsidP="00BE29EC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985" w:rsidRPr="00FA5F54" w:rsidRDefault="000D3985" w:rsidP="00BE29EC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Default="00331B1B" w:rsidP="00BE29EC">
            <w:pPr>
              <w:shd w:val="clear" w:color="auto" w:fill="FFFFFF"/>
              <w:spacing w:line="278" w:lineRule="exact"/>
              <w:ind w:left="312" w:right="2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Средство, мл</w:t>
            </w:r>
          </w:p>
          <w:p w:rsidR="000D3985" w:rsidRPr="00FA5F54" w:rsidRDefault="000D3985" w:rsidP="00BE29EC">
            <w:pPr>
              <w:shd w:val="clear" w:color="auto" w:fill="FFFFFF"/>
              <w:spacing w:line="278" w:lineRule="exact"/>
              <w:ind w:left="312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</w:t>
            </w:r>
          </w:p>
          <w:p w:rsidR="00331B1B" w:rsidRPr="00FA5F54" w:rsidRDefault="00331B1B" w:rsidP="00BE29EC">
            <w:pPr>
              <w:shd w:val="clear" w:color="auto" w:fill="FFFFFF"/>
              <w:ind w:left="5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Средство,</w:t>
            </w:r>
          </w:p>
          <w:p w:rsidR="00331B1B" w:rsidRPr="00FA5F54" w:rsidRDefault="00331B1B" w:rsidP="00BE29EC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spacing w:line="274" w:lineRule="exact"/>
              <w:ind w:left="557" w:righ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Вода, мл</w:t>
            </w:r>
          </w:p>
        </w:tc>
      </w:tr>
      <w:tr w:rsidR="000D3985" w:rsidRPr="00FA5F54" w:rsidTr="000D3985">
        <w:trPr>
          <w:trHeight w:hRule="exact" w:val="29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985" w:rsidRPr="00FA5F54" w:rsidRDefault="000D3985" w:rsidP="000D39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985" w:rsidRPr="0003427C" w:rsidRDefault="000D3985" w:rsidP="000D3985">
            <w:pPr>
              <w:shd w:val="clear" w:color="auto" w:fill="FFFFFF"/>
              <w:spacing w:line="278" w:lineRule="exact"/>
              <w:ind w:left="312" w:righ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985" w:rsidRPr="0003427C" w:rsidRDefault="000D3985" w:rsidP="000D3985">
            <w:pPr>
              <w:shd w:val="clear" w:color="auto" w:fill="FFFFFF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985" w:rsidRPr="0003427C" w:rsidRDefault="000D3985" w:rsidP="000D3985">
            <w:pPr>
              <w:shd w:val="clear" w:color="auto" w:fill="FFFFFF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15,0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985" w:rsidRPr="0003427C" w:rsidRDefault="000D3985" w:rsidP="00BE29EC">
            <w:pPr>
              <w:shd w:val="clear" w:color="auto" w:fill="FFFFFF"/>
              <w:spacing w:line="274" w:lineRule="exact"/>
              <w:ind w:left="557" w:right="4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9985,0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BE29EC" w:rsidP="00BE29EC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 w:rsidRPr="00D72B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BE29EC" w:rsidP="00BE29EC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BE29EC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998,3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BE29EC" w:rsidP="00BE29EC">
            <w:pPr>
              <w:shd w:val="clear" w:color="auto" w:fill="FFFFFF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BE29EC" w:rsidP="00BE29EC">
            <w:pPr>
              <w:shd w:val="clear" w:color="auto" w:fill="FFFFFF"/>
              <w:ind w:right="4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9983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1B1B" w:rsidRPr="00FA5F54" w:rsidTr="00BE29EC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BE29EC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BE29EC" w:rsidP="00BE29EC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131CB" w:rsidRPr="00FA5F54" w:rsidTr="00BE29EC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94"/>
              <w:gridCol w:w="1805"/>
              <w:gridCol w:w="1925"/>
              <w:gridCol w:w="1805"/>
              <w:gridCol w:w="1819"/>
            </w:tblGrid>
            <w:tr w:rsidR="001131CB" w:rsidTr="00432BBF">
              <w:trPr>
                <w:trHeight w:hRule="exact" w:val="288"/>
              </w:trPr>
              <w:tc>
                <w:tcPr>
                  <w:tcW w:w="21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1CB" w:rsidRDefault="001131CB" w:rsidP="00432BBF">
                  <w:pPr>
                    <w:shd w:val="clear" w:color="auto" w:fill="FFFFFF"/>
                    <w:ind w:left="77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0,5</w:t>
                  </w:r>
                  <w:r w:rsidR="00A53B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tbl>
                  <w:tblPr>
                    <w:tblW w:w="9548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43"/>
                    <w:gridCol w:w="2499"/>
                    <w:gridCol w:w="2344"/>
                    <w:gridCol w:w="2362"/>
                  </w:tblGrid>
                  <w:tr w:rsidR="001131CB" w:rsidRPr="00FA5F54" w:rsidTr="00432BBF">
                    <w:trPr>
                      <w:trHeight w:hRule="exact" w:val="288"/>
                    </w:trPr>
                    <w:tc>
                      <w:tcPr>
                        <w:tcW w:w="18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1131CB" w:rsidRPr="00FA5F54" w:rsidRDefault="001131CB" w:rsidP="00432BBF">
                        <w:pPr>
                          <w:shd w:val="clear" w:color="auto" w:fill="FFFFFF"/>
                          <w:ind w:left="61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F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5,0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1131CB" w:rsidRPr="00FA5F54" w:rsidRDefault="001131CB" w:rsidP="00432BBF">
                        <w:pPr>
                          <w:shd w:val="clear" w:color="auto" w:fill="FFFFFF"/>
                          <w:ind w:left="56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F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995,0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1131CB" w:rsidRPr="00FA5F54" w:rsidRDefault="001131CB" w:rsidP="00432BBF">
                        <w:pPr>
                          <w:shd w:val="clear" w:color="auto" w:fill="FFFFFF"/>
                          <w:ind w:left="56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F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1131CB" w:rsidRPr="00FA5F54" w:rsidRDefault="001131CB" w:rsidP="00432BBF">
                        <w:pPr>
                          <w:shd w:val="clear" w:color="auto" w:fill="FFFFFF"/>
                          <w:ind w:right="499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A5F5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9950,0</w:t>
                        </w:r>
                      </w:p>
                    </w:tc>
                  </w:tr>
                </w:tbl>
                <w:p w:rsidR="001131CB" w:rsidRDefault="001131CB" w:rsidP="00432BBF">
                  <w:pPr>
                    <w:shd w:val="clear" w:color="auto" w:fill="FFFFFF"/>
                    <w:ind w:left="62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1CB" w:rsidRDefault="001131CB" w:rsidP="00432BBF">
                  <w:pPr>
                    <w:shd w:val="clear" w:color="auto" w:fill="FFFFFF"/>
                    <w:ind w:left="56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18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1CB" w:rsidRDefault="001131CB" w:rsidP="00432BBF">
                  <w:pPr>
                    <w:shd w:val="clear" w:color="auto" w:fill="FFFFFF"/>
                    <w:ind w:left="62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131CB" w:rsidRDefault="001131CB" w:rsidP="00432BBF">
                  <w:pPr>
                    <w:shd w:val="clear" w:color="auto" w:fill="FFFFFF"/>
                    <w:ind w:right="494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9950,0</w:t>
                  </w:r>
                </w:p>
              </w:tc>
            </w:tr>
          </w:tbl>
          <w:p w:rsidR="001131CB" w:rsidRDefault="001131CB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5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right="4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9950,0</w:t>
            </w:r>
          </w:p>
        </w:tc>
      </w:tr>
      <w:tr w:rsidR="00331B1B" w:rsidRPr="00FA5F54" w:rsidTr="00BE29EC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7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1B1B" w:rsidRPr="00FA5F54" w:rsidTr="00BE29EC">
        <w:trPr>
          <w:trHeight w:hRule="exact" w:val="283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131C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right="49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020E1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0E1" w:rsidRDefault="001020E1" w:rsidP="00BE29EC">
            <w:pPr>
              <w:shd w:val="clear" w:color="auto" w:fill="FFFFFF"/>
              <w:ind w:left="8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6B0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0E1" w:rsidRDefault="001020E1" w:rsidP="00BE29EC">
            <w:pPr>
              <w:shd w:val="clear" w:color="auto" w:fill="FFFFFF"/>
              <w:ind w:left="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0E1" w:rsidRDefault="001020E1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0E1" w:rsidRDefault="001020E1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0E1" w:rsidRDefault="001020E1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9800,0</w:t>
            </w:r>
          </w:p>
        </w:tc>
      </w:tr>
      <w:tr w:rsidR="00331B1B" w:rsidRPr="00FA5F54" w:rsidTr="00BE29EC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131CB" w:rsidRPr="00FA5F54" w:rsidTr="00BE29EC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lef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1CB" w:rsidRDefault="001131CB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9700,0</w:t>
            </w:r>
          </w:p>
        </w:tc>
      </w:tr>
      <w:tr w:rsidR="00331B1B" w:rsidRPr="00FA5F54" w:rsidTr="00BE29EC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85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1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331B1B" w:rsidP="00BE29EC">
            <w:pPr>
              <w:shd w:val="clear" w:color="auto" w:fill="FFFFFF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11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righ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E11BC6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righ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1B1B" w:rsidRPr="00FA5F54" w:rsidTr="00BE29EC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left="8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4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7A2AC5" w:rsidP="00BE29EC">
            <w:pPr>
              <w:shd w:val="clear" w:color="auto" w:fill="FFFFFF"/>
              <w:ind w:right="5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</w:tr>
      <w:tr w:rsidR="00331B1B" w:rsidRPr="00FA5F54" w:rsidTr="00BE29EC">
        <w:trPr>
          <w:trHeight w:hRule="exact" w:val="293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7A2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  <w:r w:rsidR="007A2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1B1B" w:rsidRPr="00FA5F54" w:rsidTr="00BE29EC">
        <w:trPr>
          <w:trHeight w:hRule="exact" w:val="28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8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04350C" w:rsidP="00BE29EC">
            <w:pPr>
              <w:shd w:val="clear" w:color="auto" w:fill="FFFFFF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8300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31B1B" w:rsidRPr="00FA5F54" w:rsidTr="00BE29EC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1B1B" w:rsidRPr="00FA5F54" w:rsidRDefault="00543452" w:rsidP="00BE29EC">
            <w:pPr>
              <w:shd w:val="clear" w:color="auto" w:fill="FFFFFF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04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543452" w:rsidP="00BE29EC"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543452" w:rsidP="00BE29EC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543452" w:rsidP="00BE29EC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B1B" w:rsidRPr="00FA5F54" w:rsidRDefault="00543452" w:rsidP="00BE29EC">
            <w:pPr>
              <w:shd w:val="clear" w:color="auto" w:fill="FFFFFF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31B1B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4350C" w:rsidRPr="00FA5F54" w:rsidTr="00BE29EC">
        <w:trPr>
          <w:trHeight w:hRule="exact" w:val="298"/>
        </w:trPr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350C" w:rsidRDefault="0004350C" w:rsidP="00BE29EC">
            <w:pPr>
              <w:shd w:val="clear" w:color="auto" w:fill="FFFFFF"/>
              <w:ind w:left="7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0C" w:rsidRDefault="0004350C" w:rsidP="00BE29EC">
            <w:pPr>
              <w:shd w:val="clear" w:color="auto" w:fill="FFFFFF"/>
              <w:ind w:left="5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0C" w:rsidRDefault="0004350C" w:rsidP="00BE29EC">
            <w:pPr>
              <w:shd w:val="clear" w:color="auto" w:fill="FFFFFF"/>
              <w:ind w:left="5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0C" w:rsidRDefault="0004350C" w:rsidP="00BE29EC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50C" w:rsidRDefault="0004350C" w:rsidP="00BE29EC">
            <w:pPr>
              <w:shd w:val="clear" w:color="auto" w:fill="FFFFFF"/>
              <w:ind w:right="5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6500,0</w:t>
            </w:r>
          </w:p>
        </w:tc>
      </w:tr>
    </w:tbl>
    <w:p w:rsidR="000240A9" w:rsidRDefault="001C0155" w:rsidP="001C0155">
      <w:pPr>
        <w:numPr>
          <w:ilvl w:val="0"/>
          <w:numId w:val="29"/>
        </w:numPr>
        <w:shd w:val="clear" w:color="auto" w:fill="FFFFFF"/>
        <w:spacing w:before="158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F77BA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Средство</w:t>
      </w:r>
      <w:r w:rsidR="00ED4C3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«</w:t>
      </w:r>
      <w:r w:rsidR="00384A9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ДЕЗОМЕД</w:t>
      </w:r>
      <w:r w:rsidR="00ED4C3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» </w:t>
      </w:r>
      <w:r w:rsidR="00391B8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для дезинфекции различных </w:t>
      </w:r>
      <w:r w:rsidR="000240A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объектов</w:t>
      </w:r>
    </w:p>
    <w:p w:rsidR="00ED4C38" w:rsidRPr="00D055BD" w:rsidRDefault="00ED4C38" w:rsidP="004D19C4">
      <w:pPr>
        <w:shd w:val="clear" w:color="auto" w:fill="FFFFFF"/>
        <w:tabs>
          <w:tab w:val="left" w:pos="1176"/>
        </w:tabs>
        <w:spacing w:line="274" w:lineRule="exact"/>
        <w:ind w:left="29" w:right="32" w:firstLine="170"/>
        <w:contextualSpacing/>
        <w:jc w:val="both"/>
        <w:rPr>
          <w:sz w:val="24"/>
          <w:szCs w:val="24"/>
        </w:rPr>
      </w:pPr>
      <w:r w:rsidRPr="00985FE5">
        <w:rPr>
          <w:rFonts w:ascii="Times New Roman" w:hAnsi="Times New Roman" w:cs="Times New Roman"/>
          <w:color w:val="000000"/>
          <w:spacing w:val="-15"/>
          <w:sz w:val="24"/>
          <w:szCs w:val="24"/>
        </w:rPr>
        <w:t>3.1.</w:t>
      </w:r>
      <w:r w:rsidR="00985F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Растворы средства «</w:t>
      </w:r>
      <w:r w:rsidR="00384A9F"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ДЕЗОМЕД</w:t>
      </w:r>
      <w:r w:rsidR="004D19C4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="000669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применяют для дезинфекции поверхностей,</w:t>
      </w:r>
      <w:r w:rsidR="00312D4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воздуха в помещениях, оборудования, жесткой и мягкой мебели, </w:t>
      </w:r>
      <w:r w:rsidR="004475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санитарно-технического</w:t>
      </w:r>
      <w:r w:rsidR="00312D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оборудования, </w:t>
      </w:r>
      <w:r w:rsidR="000669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белья,</w:t>
      </w:r>
      <w:r w:rsidR="004475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посуды (в т.ч. лабораторной), предметов для мытья</w:t>
      </w:r>
      <w:r w:rsidR="000669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посуды, </w:t>
      </w:r>
      <w:r w:rsidR="00913F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уборочного </w:t>
      </w:r>
      <w:r w:rsidRPr="00985FE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инвентаря и материала, предметов ухода за больными, </w:t>
      </w:r>
      <w:r w:rsidR="000669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913F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редств личной гигиены, игрушек,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резиновых </w:t>
      </w:r>
      <w:r w:rsidR="000669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ковриков, обуви, </w:t>
      </w:r>
      <w:r w:rsidR="000669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медицинских отходов,</w:t>
      </w:r>
      <w:r w:rsidR="004475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ИМН.</w:t>
      </w:r>
    </w:p>
    <w:p w:rsidR="00ED4C38" w:rsidRPr="00D055BD" w:rsidRDefault="00ED4C38" w:rsidP="007F2663">
      <w:pPr>
        <w:shd w:val="clear" w:color="auto" w:fill="FFFFFF"/>
        <w:tabs>
          <w:tab w:val="left" w:pos="475"/>
        </w:tabs>
        <w:spacing w:line="274" w:lineRule="exact"/>
        <w:ind w:left="19" w:firstLine="170"/>
        <w:contextualSpacing/>
        <w:jc w:val="both"/>
      </w:pPr>
      <w:r w:rsidRPr="00D055BD">
        <w:rPr>
          <w:rFonts w:ascii="Times New Roman" w:hAnsi="Times New Roman" w:cs="Times New Roman"/>
          <w:spacing w:val="-16"/>
          <w:sz w:val="24"/>
          <w:szCs w:val="24"/>
        </w:rPr>
        <w:t>3.2.</w:t>
      </w:r>
      <w:r w:rsidRPr="00D055BD">
        <w:rPr>
          <w:rFonts w:ascii="Times New Roman" w:hAnsi="Times New Roman" w:cs="Times New Roman"/>
          <w:sz w:val="24"/>
          <w:szCs w:val="24"/>
        </w:rPr>
        <w:tab/>
      </w:r>
      <w:r w:rsidRPr="00D055BD">
        <w:rPr>
          <w:rFonts w:ascii="Times New Roman" w:hAnsi="Times New Roman" w:cs="Times New Roman"/>
          <w:spacing w:val="-4"/>
          <w:sz w:val="24"/>
          <w:szCs w:val="24"/>
        </w:rPr>
        <w:t>Средство «</w:t>
      </w:r>
      <w:r w:rsidR="00384A9F" w:rsidRPr="00D055BD">
        <w:rPr>
          <w:rFonts w:ascii="Times New Roman" w:hAnsi="Times New Roman" w:cs="Times New Roman"/>
          <w:spacing w:val="-4"/>
          <w:sz w:val="24"/>
          <w:szCs w:val="24"/>
        </w:rPr>
        <w:t>ДЕЗОМЕД</w:t>
      </w:r>
      <w:r w:rsidRPr="00D055BD">
        <w:rPr>
          <w:rFonts w:ascii="Times New Roman" w:hAnsi="Times New Roman" w:cs="Times New Roman"/>
          <w:spacing w:val="-4"/>
          <w:sz w:val="24"/>
          <w:szCs w:val="24"/>
        </w:rPr>
        <w:t>» применяется для проведения как профилактической дезинфекции,</w:t>
      </w:r>
      <w:r w:rsidR="007F2663" w:rsidRPr="00D055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055BD">
        <w:rPr>
          <w:rFonts w:ascii="Times New Roman" w:hAnsi="Times New Roman" w:cs="Times New Roman"/>
          <w:spacing w:val="-2"/>
          <w:sz w:val="24"/>
          <w:szCs w:val="24"/>
        </w:rPr>
        <w:t>так и очаговой (текущей и заключительной) дезинфекции по эпидемиологическим показаниям,</w:t>
      </w:r>
      <w:r w:rsidR="007F2663" w:rsidRPr="00D05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5BD">
        <w:rPr>
          <w:rFonts w:ascii="Times New Roman" w:hAnsi="Times New Roman" w:cs="Times New Roman"/>
          <w:spacing w:val="-2"/>
          <w:sz w:val="24"/>
          <w:szCs w:val="24"/>
        </w:rPr>
        <w:t>а также для дезинфекции медицинских отходов. При необходимости для удаления видимых</w:t>
      </w:r>
      <w:r w:rsidR="007F2663" w:rsidRPr="00D05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5BD">
        <w:rPr>
          <w:rFonts w:ascii="Times New Roman" w:hAnsi="Times New Roman" w:cs="Times New Roman"/>
          <w:spacing w:val="-1"/>
          <w:sz w:val="24"/>
          <w:szCs w:val="24"/>
        </w:rPr>
        <w:t>загрязнений перед дезинфекцией проводится очистка и</w:t>
      </w:r>
      <w:r w:rsidR="00E56EC9" w:rsidRPr="00D055BD">
        <w:rPr>
          <w:rFonts w:ascii="Times New Roman" w:hAnsi="Times New Roman" w:cs="Times New Roman"/>
          <w:spacing w:val="-1"/>
          <w:sz w:val="24"/>
          <w:szCs w:val="24"/>
        </w:rPr>
        <w:t xml:space="preserve"> мойка поверхностей объектов 0,1</w:t>
      </w:r>
      <w:r w:rsidRPr="00D055BD">
        <w:rPr>
          <w:rFonts w:ascii="Times New Roman" w:hAnsi="Times New Roman" w:cs="Times New Roman"/>
          <w:spacing w:val="-1"/>
          <w:sz w:val="24"/>
          <w:szCs w:val="24"/>
        </w:rPr>
        <w:t>5%</w:t>
      </w:r>
      <w:r w:rsidR="007F2663" w:rsidRPr="00D055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055BD">
        <w:rPr>
          <w:rFonts w:ascii="Times New Roman" w:hAnsi="Times New Roman" w:cs="Times New Roman"/>
          <w:spacing w:val="-8"/>
          <w:sz w:val="24"/>
          <w:szCs w:val="24"/>
        </w:rPr>
        <w:t>раствором средства «</w:t>
      </w:r>
      <w:r w:rsidR="00384A9F" w:rsidRPr="00D055BD">
        <w:rPr>
          <w:rFonts w:ascii="Times New Roman" w:hAnsi="Times New Roman" w:cs="Times New Roman"/>
          <w:spacing w:val="-8"/>
          <w:sz w:val="24"/>
          <w:szCs w:val="24"/>
        </w:rPr>
        <w:t>ДЕЗОМЕД</w:t>
      </w:r>
      <w:r w:rsidRPr="00D055BD">
        <w:rPr>
          <w:rFonts w:ascii="Times New Roman" w:hAnsi="Times New Roman" w:cs="Times New Roman"/>
          <w:spacing w:val="-8"/>
          <w:sz w:val="24"/>
          <w:szCs w:val="24"/>
        </w:rPr>
        <w:t>».</w:t>
      </w:r>
    </w:p>
    <w:p w:rsidR="00ED4C38" w:rsidRDefault="00ED4C38" w:rsidP="000669CD">
      <w:pPr>
        <w:shd w:val="clear" w:color="auto" w:fill="FFFFFF"/>
        <w:spacing w:line="274" w:lineRule="exact"/>
        <w:ind w:left="14" w:firstLine="170"/>
        <w:contextualSpacing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Дезинфекцию проводят способами протирания, замачивания, погружения и орошения.</w:t>
      </w:r>
    </w:p>
    <w:p w:rsidR="00ED4C38" w:rsidRDefault="00ED4C38" w:rsidP="007F2663">
      <w:pPr>
        <w:shd w:val="clear" w:color="auto" w:fill="FFFFFF"/>
        <w:tabs>
          <w:tab w:val="left" w:pos="475"/>
        </w:tabs>
        <w:spacing w:line="274" w:lineRule="exact"/>
        <w:ind w:left="19" w:firstLine="170"/>
        <w:contextualSpacing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3.3.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Поверхности в помещениях (пол, стены и пр.),</w:t>
      </w:r>
      <w:r w:rsidR="000669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жесткую</w:t>
      </w:r>
      <w:r w:rsidR="002D23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мебель, оборудование протирают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ветошью, смоченной в растворе средства, при норме расхода 100 мл на 1 м</w:t>
      </w:r>
      <w:r w:rsidR="00531BBC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3</w:t>
      </w:r>
      <w:r w:rsidR="00985FE5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r w:rsidR="002D23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669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D23E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обработке мягкой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мебели, напольных и ковровых покрытий, поверхностей, имею</w:t>
      </w:r>
      <w:r w:rsidR="002D23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щих пористость, шероховатости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неровности, допустимая норма</w:t>
      </w:r>
      <w:r w:rsidR="001B70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расхода средства может сос</w:t>
      </w:r>
      <w:r w:rsidR="00985FE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тавлять от 100 до 150 мл/м</w:t>
      </w:r>
      <w:r w:rsidR="00531BBC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3</w:t>
      </w:r>
      <w:r w:rsidR="00985FE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D23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поверхности чистят щетками, смоченными в растворе </w:t>
      </w:r>
      <w:r w:rsidR="000669C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средс</w:t>
      </w:r>
      <w:r w:rsidR="002D23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тва. Смывание рабочего раствора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с обработанных поверхностей после дезинфекции не требуется.</w:t>
      </w:r>
    </w:p>
    <w:p w:rsidR="00ED4C38" w:rsidRDefault="00ED4C38" w:rsidP="007F266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4" w:lineRule="exact"/>
        <w:ind w:left="14" w:firstLine="170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</w:t>
      </w:r>
      <w:r w:rsidR="004D19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рно-техническое  оборудование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(ванны,</w:t>
      </w:r>
      <w:r w:rsidR="004D19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раковины, унитазы и др.)  </w:t>
      </w:r>
      <w:r w:rsidR="002D23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обрабатывают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раствором средства с помощью щетки или ерша способом д</w:t>
      </w:r>
      <w:r w:rsidR="002D23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вукратного протирания при норме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расхода 100 мл на 1 м</w:t>
      </w:r>
      <w:r w:rsidR="001B704C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D4C38" w:rsidRDefault="00ED4C38" w:rsidP="007F2663">
      <w:pPr>
        <w:numPr>
          <w:ilvl w:val="0"/>
          <w:numId w:val="4"/>
        </w:numPr>
        <w:shd w:val="clear" w:color="auto" w:fill="FFFFFF"/>
        <w:tabs>
          <w:tab w:val="left" w:pos="451"/>
        </w:tabs>
        <w:spacing w:line="274" w:lineRule="exact"/>
        <w:ind w:left="14" w:firstLine="170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Обработку объектов  способом  орошения  проводят  с  по</w:t>
      </w:r>
      <w:r w:rsidR="002D23E8">
        <w:rPr>
          <w:rFonts w:ascii="Times New Roman" w:hAnsi="Times New Roman" w:cs="Times New Roman"/>
          <w:color w:val="000000"/>
          <w:sz w:val="24"/>
          <w:szCs w:val="24"/>
        </w:rPr>
        <w:t xml:space="preserve">мощью  гидропульта,  автомакса,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аэрозольного генератора и других аппаратов или оборудован</w:t>
      </w:r>
      <w:r w:rsidR="002D23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ия, разрешенных для этих целей,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>добиваясь равномерного и обильного смачивания (норма расхода - от 150 мл/м</w:t>
      </w:r>
      <w:r w:rsidR="001B70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 200 мл/м</w:t>
      </w:r>
      <w:r w:rsidR="001B70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1B7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использовании распылителя типа «Квазар», 300-350 мл/м</w:t>
      </w:r>
      <w:r w:rsidR="001B704C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-</w:t>
      </w:r>
      <w:r w:rsidR="004D19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использовании</w:t>
      </w:r>
      <w:r w:rsidR="001B70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гидропульта: 150-200 мл/м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при использовании аэрозольных генераторов).</w:t>
      </w:r>
    </w:p>
    <w:p w:rsidR="00ED4C38" w:rsidRDefault="00ED4C38" w:rsidP="007F2663">
      <w:pPr>
        <w:shd w:val="clear" w:color="auto" w:fill="FFFFFF"/>
        <w:spacing w:line="274" w:lineRule="exact"/>
        <w:ind w:left="19" w:right="5" w:firstLine="170"/>
        <w:contextualSpacing/>
        <w:jc w:val="both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истечении дезинфекционной выдержки остаток рабочего раствора при необходимости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удаляют с поверхностей сухой ветошью. При обработке способом орошения закрытых,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невентилируемых помещений рекомендуется их проветрить по окончании процесса дезинфекции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течение 15 минут.</w:t>
      </w:r>
    </w:p>
    <w:p w:rsidR="00ED4C38" w:rsidRDefault="00ED4C38" w:rsidP="007F2663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274" w:lineRule="exact"/>
        <w:ind w:left="14" w:firstLine="170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Посуду освобождают от остатков пищи и полностью погр</w:t>
      </w:r>
      <w:r w:rsidR="00B07D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ужают в дезинфицирующий раствор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 расчета 2 л на 1 комплект. По окончании дезинфекции посуд</w:t>
      </w:r>
      <w:r w:rsidR="00B07D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 промывают водой в течение 3-х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минут.</w:t>
      </w:r>
    </w:p>
    <w:p w:rsidR="00ED4C38" w:rsidRDefault="00985FE5" w:rsidP="007F2663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274" w:lineRule="exact"/>
        <w:ind w:left="14" w:firstLine="170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Лабораторную,</w:t>
      </w:r>
      <w:r w:rsidR="00ED4C3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аптечную посуду, предметы для мыт</w:t>
      </w:r>
      <w:r w:rsidR="00B07D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ья посуды полностью погружают в </w:t>
      </w:r>
      <w:r w:rsidR="00ED4C3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дезинфицирующий раствор из расчета 2 л на 10 единиц. </w:t>
      </w:r>
      <w:r w:rsidR="00B07D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окончании дезинфекции посуду </w:t>
      </w:r>
      <w:r w:rsidR="00ED4C3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промывают проточной водой в течение 3-х минут.</w:t>
      </w:r>
    </w:p>
    <w:p w:rsidR="00ED4C38" w:rsidRDefault="00ED4C38" w:rsidP="007F2663">
      <w:pPr>
        <w:numPr>
          <w:ilvl w:val="0"/>
          <w:numId w:val="5"/>
        </w:numPr>
        <w:shd w:val="clear" w:color="auto" w:fill="FFFFFF"/>
        <w:tabs>
          <w:tab w:val="left" w:pos="451"/>
        </w:tabs>
        <w:spacing w:line="274" w:lineRule="exact"/>
        <w:ind w:left="14" w:firstLine="170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Белье и одежду замачивают (полностью погружают) в растворе</w:t>
      </w:r>
      <w:r w:rsidR="00B07D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средства из расчета 4 л на 1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кг сухого белья. По окончании дезинфекции белье и одежду стирают и прополаскивают.</w:t>
      </w:r>
    </w:p>
    <w:p w:rsidR="00ED4C38" w:rsidRPr="00FC46AE" w:rsidRDefault="00985FE5" w:rsidP="007F2663">
      <w:pPr>
        <w:shd w:val="clear" w:color="auto" w:fill="FFFFFF"/>
        <w:tabs>
          <w:tab w:val="left" w:pos="451"/>
        </w:tabs>
        <w:spacing w:beforeLines="269" w:before="645" w:line="274" w:lineRule="exact"/>
        <w:ind w:left="14" w:firstLine="170"/>
        <w:contextualSpacing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3.9. </w:t>
      </w:r>
      <w:r w:rsidR="00ED4C38" w:rsidRPr="00FC46AE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Предметы ухода за больными, средства личной гиги</w:t>
      </w:r>
      <w:r w:rsidR="00B07DB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ены, игрушки, резиновые коврики </w:t>
      </w:r>
      <w:r w:rsidR="00ED4C38" w:rsidRPr="00FC46AE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полностью погружают в дезинфицирующий раствор или протираю</w:t>
      </w:r>
      <w:r w:rsidR="00B07DB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 ветошью, смоченной в </w:t>
      </w:r>
      <w:r w:rsidR="00ED4C38" w:rsidRPr="00FC46AE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растворе  средства.   Крупные   игрушки  допустимо   обрабатывать   способом   орошения.   После</w:t>
      </w:r>
      <w:r w:rsidR="00FC46AE" w:rsidRPr="00FC46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D4C38" w:rsidRPr="00FC46A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дезинфекции   их   промывают   проточной   водой   в   течение   3   минут,   крупные   игрушки   -</w:t>
      </w:r>
      <w:r w:rsidR="00FC46AE" w:rsidRPr="00FC46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FC46A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проветривают.</w:t>
      </w:r>
    </w:p>
    <w:p w:rsidR="00ED4C38" w:rsidRDefault="00ED4C38" w:rsidP="007F2663">
      <w:pPr>
        <w:numPr>
          <w:ilvl w:val="0"/>
          <w:numId w:val="6"/>
        </w:numPr>
        <w:shd w:val="clear" w:color="auto" w:fill="FFFFFF"/>
        <w:tabs>
          <w:tab w:val="left" w:pos="634"/>
        </w:tabs>
        <w:spacing w:beforeLines="269" w:before="645" w:line="274" w:lineRule="exact"/>
        <w:ind w:firstLine="170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Внутреннюю   поверхность   обуви   дважды   протирают   </w:t>
      </w:r>
      <w:r w:rsidR="00B07DB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тампоном,   обильно   смоченным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дезинфицирующим раствором (</w:t>
      </w:r>
      <w:r w:rsidRPr="00531BB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таблица </w:t>
      </w:r>
      <w:r w:rsidR="00E56EC9"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531BBC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истечении эксп</w:t>
      </w:r>
      <w:r w:rsidR="00B07D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озиции обработанную поверхность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протирают ветошью, обильно  смоченной водой, и высуши</w:t>
      </w:r>
      <w:r w:rsidR="00B07D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вают.  Банные сандалии, тапочки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обеззараживают способом погружения в раствор, препятствуя</w:t>
      </w:r>
      <w:r w:rsidR="00B07D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их всплытию. После дезинфекции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их ополаскивают водой.</w:t>
      </w:r>
    </w:p>
    <w:p w:rsidR="00ED4C38" w:rsidRDefault="00ED4C38" w:rsidP="007F2663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74" w:lineRule="exact"/>
        <w:ind w:firstLine="170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Уборочный материал после уборки замачивают в растворе</w:t>
      </w:r>
      <w:r w:rsidR="00B07D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средства, инвентарь замачивают </w:t>
      </w:r>
      <w:r>
        <w:rPr>
          <w:rFonts w:ascii="Times New Roman" w:hAnsi="Times New Roman" w:cs="Times New Roman"/>
          <w:color w:val="000000"/>
          <w:sz w:val="24"/>
          <w:szCs w:val="24"/>
        </w:rPr>
        <w:t>или   протирают   ветошью,   смоченной   в   растворе   средства,</w:t>
      </w:r>
      <w:r w:rsidR="00B07DBD">
        <w:rPr>
          <w:rFonts w:ascii="Times New Roman" w:hAnsi="Times New Roman" w:cs="Times New Roman"/>
          <w:color w:val="000000"/>
          <w:sz w:val="24"/>
          <w:szCs w:val="24"/>
        </w:rPr>
        <w:t xml:space="preserve">   по   окончании   дезинфекции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прополаскивают и высушивают.</w:t>
      </w:r>
    </w:p>
    <w:p w:rsidR="00ED4C38" w:rsidRDefault="00ED4C38" w:rsidP="007F2663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74" w:lineRule="exact"/>
        <w:ind w:firstLine="170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Растворы    средства    «</w:t>
      </w:r>
      <w:r w:rsidR="00384A9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   используют    для    </w:t>
      </w:r>
      <w:r w:rsidR="00B07D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дезинфекции    при    различных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инфекционных заболеваниях по режимам, представленным в таблицах 2-6.</w:t>
      </w:r>
    </w:p>
    <w:p w:rsidR="00ED4C38" w:rsidRDefault="00ED4C38" w:rsidP="007F2663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74" w:lineRule="exact"/>
        <w:ind w:right="845" w:firstLine="170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Генеральную уборку в различных учреждениях </w:t>
      </w:r>
      <w:r w:rsidR="00B07D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проводят по режимам дезинфекции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объектов при соответствующих инфекциях (таблица </w:t>
      </w:r>
      <w:r w:rsidR="000E7277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ED4C38" w:rsidRDefault="00ED4C38" w:rsidP="007F2663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74" w:lineRule="exact"/>
        <w:ind w:firstLine="170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коммунальных, спортивных, культурных, административных объектах, объектах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общественного питания, промышленных рынках, детских и других учреждениях дезинфекцию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поверхностей и объектов проводят в соответствии с режимами, рекомендованными для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дезинфекции при бактериальных (кроме туберкулеза) инфекциях (таблица 2).</w:t>
      </w:r>
    </w:p>
    <w:p w:rsidR="00ED4C38" w:rsidRDefault="00ED4C38" w:rsidP="007F2663">
      <w:pPr>
        <w:shd w:val="clear" w:color="auto" w:fill="FFFFFF"/>
        <w:spacing w:line="274" w:lineRule="exact"/>
        <w:ind w:left="34" w:right="19" w:firstLine="170"/>
        <w:contextualSpacing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   пенитенциарных   учреждениях   дезинфекцию    проводят    в    соответствии    с    режимами,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рекомендованными в таблице 3.</w:t>
      </w:r>
    </w:p>
    <w:p w:rsidR="00DA2138" w:rsidRPr="00EB7A0D" w:rsidRDefault="00ED4C38" w:rsidP="007F2663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4" w:lineRule="exact"/>
        <w:ind w:left="34" w:firstLine="170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Дезинфекцию    поверхностей,    оборудования,    инструмент</w:t>
      </w:r>
      <w:r w:rsidR="00B07D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ария    на    объектах    сферы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обслуживания  (парикмахерские, салоны красоты, косметиче</w:t>
      </w:r>
      <w:r w:rsidR="00B07D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ские салоны и т.п.)  проводят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  с   режимами,   рекомендованными   для   дезинфек</w:t>
      </w:r>
      <w:r w:rsidR="00B07D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ции   объектов   при   вирусных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инфекциях (таблица 4).</w:t>
      </w:r>
      <w:r w:rsidR="00016A05" w:rsidRPr="00016A0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16A05" w:rsidRPr="00016A05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Оплата по договору №0111/2018 от 01.11.2018г</w:t>
      </w:r>
    </w:p>
    <w:p w:rsidR="007F6C70" w:rsidRPr="00EB7A0D" w:rsidRDefault="00ED4C38" w:rsidP="00EB7A0D">
      <w:pPr>
        <w:numPr>
          <w:ilvl w:val="0"/>
          <w:numId w:val="7"/>
        </w:numPr>
        <w:shd w:val="clear" w:color="auto" w:fill="FFFFFF"/>
        <w:tabs>
          <w:tab w:val="left" w:pos="677"/>
        </w:tabs>
        <w:spacing w:line="274" w:lineRule="exact"/>
        <w:ind w:left="34" w:firstLine="170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EB7A0D">
        <w:rPr>
          <w:rFonts w:ascii="Times New Roman" w:hAnsi="Times New Roman" w:cs="Times New Roman"/>
          <w:spacing w:val="2"/>
          <w:sz w:val="24"/>
          <w:szCs w:val="24"/>
        </w:rPr>
        <w:t>Дезинфекцию (обезвреживание) медицинских отходов (а также остатков пищи) лечебно-</w:t>
      </w:r>
      <w:r w:rsidRPr="00EB7A0D">
        <w:rPr>
          <w:rFonts w:ascii="Times New Roman" w:hAnsi="Times New Roman" w:cs="Times New Roman"/>
          <w:spacing w:val="-3"/>
          <w:sz w:val="24"/>
          <w:szCs w:val="24"/>
        </w:rPr>
        <w:t>профилактических учреждений, в том числе инфекционных отделений, кожно-</w:t>
      </w:r>
      <w:r w:rsidR="00B07DBD" w:rsidRPr="00EB7A0D">
        <w:rPr>
          <w:rFonts w:ascii="Times New Roman" w:hAnsi="Times New Roman" w:cs="Times New Roman"/>
          <w:spacing w:val="-3"/>
          <w:sz w:val="24"/>
          <w:szCs w:val="24"/>
        </w:rPr>
        <w:t xml:space="preserve">венерологических, </w:t>
      </w:r>
      <w:r w:rsidRPr="00EB7A0D">
        <w:rPr>
          <w:rFonts w:ascii="Times New Roman" w:hAnsi="Times New Roman" w:cs="Times New Roman"/>
          <w:spacing w:val="-1"/>
          <w:sz w:val="24"/>
          <w:szCs w:val="24"/>
        </w:rPr>
        <w:t xml:space="preserve">фтизиатрических    и    микологических    больниц,    а    также    </w:t>
      </w:r>
      <w:r w:rsidR="00B07DBD" w:rsidRPr="00EB7A0D">
        <w:rPr>
          <w:rFonts w:ascii="Times New Roman" w:hAnsi="Times New Roman" w:cs="Times New Roman"/>
          <w:spacing w:val="-1"/>
          <w:sz w:val="24"/>
          <w:szCs w:val="24"/>
        </w:rPr>
        <w:t xml:space="preserve">лабораторий,    работающих    с </w:t>
      </w:r>
      <w:r w:rsidRPr="00EB7A0D">
        <w:rPr>
          <w:rFonts w:ascii="Times New Roman" w:hAnsi="Times New Roman" w:cs="Times New Roman"/>
          <w:spacing w:val="-1"/>
          <w:sz w:val="24"/>
          <w:szCs w:val="24"/>
        </w:rPr>
        <w:t>микроорганизмами 1-4 группами патогенности (исключая особ</w:t>
      </w:r>
      <w:r w:rsidR="00B07DBD" w:rsidRPr="00EB7A0D">
        <w:rPr>
          <w:rFonts w:ascii="Times New Roman" w:hAnsi="Times New Roman" w:cs="Times New Roman"/>
          <w:spacing w:val="-1"/>
          <w:sz w:val="24"/>
          <w:szCs w:val="24"/>
        </w:rPr>
        <w:t xml:space="preserve">о опасные </w:t>
      </w:r>
      <w:r w:rsidR="00B07DBD" w:rsidRPr="00EB7A0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инфекции), производят </w:t>
      </w:r>
      <w:r w:rsidRPr="00EB7A0D">
        <w:rPr>
          <w:rFonts w:ascii="Times New Roman" w:hAnsi="Times New Roman" w:cs="Times New Roman"/>
          <w:spacing w:val="-4"/>
          <w:sz w:val="24"/>
          <w:szCs w:val="24"/>
        </w:rPr>
        <w:t xml:space="preserve">с учетом требований </w:t>
      </w:r>
      <w:r w:rsidR="007F6C70" w:rsidRPr="00EB7A0D">
        <w:rPr>
          <w:rFonts w:ascii="Times New Roman" w:hAnsi="Times New Roman" w:cs="Times New Roman"/>
          <w:spacing w:val="-4"/>
          <w:sz w:val="24"/>
          <w:szCs w:val="24"/>
        </w:rPr>
        <w:t>СанПиН 2.1.7.2790-10 “Санитарно-эпидемиологические требования к обращению с медицинскими отходами”, № 163 от 09.12.2010 г.</w:t>
      </w:r>
      <w:r w:rsidR="007F6C70" w:rsidRPr="00EB7A0D">
        <w:rPr>
          <w:rFonts w:ascii="Times New Roman" w:hAnsi="Times New Roman" w:cs="Times New Roman"/>
          <w:spacing w:val="-3"/>
          <w:sz w:val="24"/>
          <w:szCs w:val="24"/>
        </w:rPr>
        <w:t xml:space="preserve"> - в соответствии с режимами, рекомендованными в таблице 7, с последующей утилизацией.</w:t>
      </w:r>
    </w:p>
    <w:p w:rsidR="00ED4C38" w:rsidRPr="00451BC3" w:rsidRDefault="00ED4C38" w:rsidP="007F2663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74" w:lineRule="exact"/>
        <w:ind w:left="14" w:firstLine="270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51BC3">
        <w:rPr>
          <w:rFonts w:ascii="Times New Roman" w:hAnsi="Times New Roman" w:cs="Times New Roman"/>
          <w:spacing w:val="3"/>
          <w:sz w:val="24"/>
          <w:szCs w:val="24"/>
        </w:rPr>
        <w:t>Многоразовые сборники неинфицированных отходов класса А, не имеющих</w:t>
      </w:r>
      <w:r w:rsidR="00B07DBD" w:rsidRPr="00451BC3">
        <w:rPr>
          <w:rFonts w:ascii="Times New Roman" w:hAnsi="Times New Roman" w:cs="Times New Roman"/>
          <w:spacing w:val="3"/>
          <w:sz w:val="24"/>
          <w:szCs w:val="24"/>
        </w:rPr>
        <w:t xml:space="preserve"> контакта с </w:t>
      </w:r>
      <w:r w:rsidRPr="00451BC3">
        <w:rPr>
          <w:rFonts w:ascii="Times New Roman" w:hAnsi="Times New Roman" w:cs="Times New Roman"/>
          <w:spacing w:val="-2"/>
          <w:sz w:val="24"/>
          <w:szCs w:val="24"/>
        </w:rPr>
        <w:t xml:space="preserve">биологическими жидкостями пациентов, инфекционными больными, всех подразделений ЛПУ </w:t>
      </w:r>
      <w:r w:rsidRPr="00451BC3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="00B07DBD" w:rsidRPr="00451B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1BC3">
        <w:rPr>
          <w:rFonts w:ascii="Times New Roman" w:hAnsi="Times New Roman" w:cs="Times New Roman"/>
          <w:spacing w:val="-1"/>
          <w:sz w:val="24"/>
          <w:szCs w:val="24"/>
        </w:rPr>
        <w:t>кроме инфекционных, в т.ч. кожно-венерологических и фтизи</w:t>
      </w:r>
      <w:r w:rsidR="00B07DBD" w:rsidRPr="00451BC3">
        <w:rPr>
          <w:rFonts w:ascii="Times New Roman" w:hAnsi="Times New Roman" w:cs="Times New Roman"/>
          <w:spacing w:val="-1"/>
          <w:sz w:val="24"/>
          <w:szCs w:val="24"/>
        </w:rPr>
        <w:t xml:space="preserve">атрических), ежедневно моются и </w:t>
      </w:r>
      <w:r w:rsidRPr="00451BC3">
        <w:rPr>
          <w:rFonts w:ascii="Times New Roman" w:hAnsi="Times New Roman" w:cs="Times New Roman"/>
          <w:spacing w:val="2"/>
          <w:sz w:val="24"/>
          <w:szCs w:val="24"/>
        </w:rPr>
        <w:t>обеззараживаются спо</w:t>
      </w:r>
      <w:r w:rsidR="003D0EFA" w:rsidRPr="00451BC3">
        <w:rPr>
          <w:rFonts w:ascii="Times New Roman" w:hAnsi="Times New Roman" w:cs="Times New Roman"/>
          <w:spacing w:val="2"/>
          <w:sz w:val="24"/>
          <w:szCs w:val="24"/>
        </w:rPr>
        <w:t>собами протирания или орошения 1,0</w:t>
      </w:r>
      <w:r w:rsidR="006E2099" w:rsidRPr="00451BC3">
        <w:rPr>
          <w:rFonts w:ascii="Times New Roman" w:hAnsi="Times New Roman" w:cs="Times New Roman"/>
          <w:spacing w:val="2"/>
          <w:sz w:val="24"/>
          <w:szCs w:val="24"/>
        </w:rPr>
        <w:t>0</w:t>
      </w:r>
      <w:r w:rsidR="003D0EFA" w:rsidRPr="00451BC3">
        <w:rPr>
          <w:rFonts w:ascii="Times New Roman" w:hAnsi="Times New Roman" w:cs="Times New Roman"/>
          <w:spacing w:val="2"/>
          <w:sz w:val="24"/>
          <w:szCs w:val="24"/>
        </w:rPr>
        <w:t>% или 1,</w:t>
      </w:r>
      <w:r w:rsidR="00600DEB" w:rsidRPr="00451BC3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3D0EFA" w:rsidRPr="00451BC3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451BC3">
        <w:rPr>
          <w:rFonts w:ascii="Times New Roman" w:hAnsi="Times New Roman" w:cs="Times New Roman"/>
          <w:spacing w:val="2"/>
          <w:sz w:val="24"/>
          <w:szCs w:val="24"/>
        </w:rPr>
        <w:t xml:space="preserve">% </w:t>
      </w:r>
      <w:r w:rsidR="00B07DBD" w:rsidRPr="00451BC3">
        <w:rPr>
          <w:rFonts w:ascii="Times New Roman" w:hAnsi="Times New Roman" w:cs="Times New Roman"/>
          <w:spacing w:val="2"/>
          <w:sz w:val="24"/>
          <w:szCs w:val="24"/>
        </w:rPr>
        <w:t xml:space="preserve">рабочими растворами </w:t>
      </w:r>
      <w:r w:rsidRPr="00451BC3">
        <w:rPr>
          <w:rFonts w:ascii="Times New Roman" w:hAnsi="Times New Roman" w:cs="Times New Roman"/>
          <w:spacing w:val="-2"/>
          <w:sz w:val="24"/>
          <w:szCs w:val="24"/>
        </w:rPr>
        <w:t>средства, время обеззараживания - 30 и 15 минут соответственно.</w:t>
      </w:r>
    </w:p>
    <w:p w:rsidR="00ED4C38" w:rsidRDefault="00ED4C38" w:rsidP="007F2663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74" w:lineRule="exact"/>
        <w:ind w:left="14" w:firstLine="270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51BC3">
        <w:rPr>
          <w:rFonts w:ascii="Times New Roman" w:hAnsi="Times New Roman" w:cs="Times New Roman"/>
          <w:spacing w:val="-4"/>
          <w:sz w:val="24"/>
          <w:szCs w:val="24"/>
        </w:rPr>
        <w:t>Для   обеззараживания   мусоросборников,   мусоропроводов,   содержимого   накопительных</w:t>
      </w:r>
      <w:r w:rsidR="00FC46AE" w:rsidRPr="00451B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1BC3">
        <w:rPr>
          <w:rFonts w:ascii="Times New Roman" w:hAnsi="Times New Roman" w:cs="Times New Roman"/>
          <w:spacing w:val="-2"/>
          <w:sz w:val="24"/>
          <w:szCs w:val="24"/>
        </w:rPr>
        <w:t>баков автономных туалетов, не имеющих отвода в канализацию, а также поверхностей в кабинах</w:t>
      </w:r>
      <w:r w:rsidR="00FC46AE" w:rsidRPr="00451B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1BC3">
        <w:rPr>
          <w:rFonts w:ascii="Times New Roman" w:hAnsi="Times New Roman" w:cs="Times New Roman"/>
          <w:spacing w:val="4"/>
          <w:sz w:val="24"/>
          <w:szCs w:val="24"/>
        </w:rPr>
        <w:t>автономных туалето</w:t>
      </w:r>
      <w:r w:rsidR="00E326F1" w:rsidRPr="00451BC3">
        <w:rPr>
          <w:rFonts w:ascii="Times New Roman" w:hAnsi="Times New Roman" w:cs="Times New Roman"/>
          <w:spacing w:val="4"/>
          <w:sz w:val="24"/>
          <w:szCs w:val="24"/>
        </w:rPr>
        <w:t xml:space="preserve">в и  биотуалетов применяется  </w:t>
      </w:r>
      <w:r w:rsidR="00E326F1">
        <w:rPr>
          <w:rFonts w:ascii="Times New Roman" w:hAnsi="Times New Roman" w:cs="Times New Roman"/>
          <w:color w:val="000000"/>
          <w:spacing w:val="4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%  раствор  средства в  соответствии с</w:t>
      </w:r>
      <w:r w:rsidR="00FC46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методикой обработки мусоропроводов и баков-сборников авт</w:t>
      </w:r>
      <w:r w:rsidR="00B07DB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ономных туалетов </w:t>
      </w:r>
      <w:r w:rsidR="00B07DBD">
        <w:rPr>
          <w:rFonts w:ascii="Times New Roman" w:hAnsi="Times New Roman" w:cs="Times New Roman"/>
          <w:color w:val="000000"/>
          <w:spacing w:val="-5"/>
          <w:sz w:val="24"/>
          <w:szCs w:val="24"/>
        </w:rPr>
        <w:t>(таб.22).</w:t>
      </w:r>
    </w:p>
    <w:p w:rsidR="00ED4C38" w:rsidRDefault="00ED4C38" w:rsidP="007F2663">
      <w:pPr>
        <w:numPr>
          <w:ilvl w:val="0"/>
          <w:numId w:val="8"/>
        </w:numPr>
        <w:shd w:val="clear" w:color="auto" w:fill="FFFFFF"/>
        <w:tabs>
          <w:tab w:val="left" w:pos="552"/>
        </w:tabs>
        <w:spacing w:line="274" w:lineRule="exact"/>
        <w:ind w:left="14" w:firstLine="270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Дезинфекция кувезов:</w:t>
      </w:r>
    </w:p>
    <w:p w:rsidR="00ED4C38" w:rsidRDefault="00ED4C38" w:rsidP="007F2663">
      <w:pPr>
        <w:shd w:val="clear" w:color="auto" w:fill="FFFFFF"/>
        <w:spacing w:line="274" w:lineRule="exact"/>
        <w:ind w:right="19" w:firstLine="27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Поверхности кувеза и его приспособлений при различных инфекциях тщательно протирают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ветошью, смоченной в соответствующем растворе средства при норме расхода рабочего раствора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средства 100 мл/м</w:t>
      </w:r>
      <w:r w:rsidR="00EC21AD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обрабатываемой поверхности. По окончании дезинфекции поверхности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кувеза протирают дважды стерильными тканевыми салфетками, обильно смоченными в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стерильной воде, а затем вытирают насухо стерильной пеленкой. По окончании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дезинфекционной выдержки кувезы необходимо проветривать в течение 15 </w:t>
      </w:r>
      <w:r w:rsidR="005938A4">
        <w:rPr>
          <w:rFonts w:ascii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инут.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Приспособления в виде резервуара увлажнителя, металлического волногасителя,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воздухозаборных трубок, шлангов, узла подготовки кислорода полностью погружают в емкость с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соответствующим рабочим раствором. По окончании дезинфекций все приспособления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промывают путем двукратного погружения в стерильную воду по 3 минуты, каждое, прокачав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воду через трубки и шланги. Приспособления высушивают с помощью стерильных тканевых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салфеток.</w:t>
      </w:r>
    </w:p>
    <w:p w:rsidR="00ED4C38" w:rsidRDefault="00ED4C38" w:rsidP="007F2663">
      <w:pPr>
        <w:shd w:val="clear" w:color="auto" w:fill="FFFFFF"/>
        <w:spacing w:line="274" w:lineRule="exact"/>
        <w:ind w:left="43" w:firstLine="270"/>
        <w:contextualSpacing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Технология обработки кувеза изложена в «Методических указаниях по дезинфекции кувезов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недоношенных детей» (приложение №7 к приказу МЗ ССР № 440 от 20.04.83). При обработке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кувезов необходимо учитывать рекомендации производителя кувезов.</w:t>
      </w:r>
    </w:p>
    <w:p w:rsidR="00ED4C38" w:rsidRDefault="00ED4C38" w:rsidP="007F2663">
      <w:pPr>
        <w:shd w:val="clear" w:color="auto" w:fill="FFFFFF"/>
        <w:spacing w:line="274" w:lineRule="exact"/>
        <w:ind w:left="38" w:right="14" w:firstLine="270"/>
        <w:contextualSpacing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Обработку кувезов проводят в отдельном помещении способом протирания в соответствии 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режимами, указанными в таблицах 2-5.</w:t>
      </w:r>
    </w:p>
    <w:p w:rsidR="00ED4C38" w:rsidRDefault="00ED4C38" w:rsidP="007F2663">
      <w:pPr>
        <w:shd w:val="clear" w:color="auto" w:fill="FFFFFF"/>
        <w:tabs>
          <w:tab w:val="left" w:pos="643"/>
        </w:tabs>
        <w:spacing w:line="274" w:lineRule="exact"/>
        <w:ind w:left="34" w:firstLine="270"/>
        <w:contextualSpacing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3.22.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Приспособления наркозно-дыхательной аппаратуры, ан</w:t>
      </w:r>
      <w:r w:rsidR="00E90A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естезиологического оборудования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полностью погружают в емкость с рабочим раствором средства. По окончании дезинфекции все</w:t>
      </w:r>
      <w:r w:rsidR="00E90AE4"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приспособления промывают путем погружения в стерильную воду не менее, чем на 5 минут,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прокачивая воду через трубки и шланги. Приспособления высушивают с помощью стерильных </w:t>
      </w:r>
      <w:r w:rsidR="002E1B10">
        <w:rPr>
          <w:rFonts w:ascii="Times New Roman" w:hAnsi="Times New Roman" w:cs="Times New Roman"/>
          <w:color w:val="000000"/>
          <w:sz w:val="24"/>
          <w:szCs w:val="24"/>
        </w:rPr>
        <w:t>тканевых сал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феток. Обработку наркозно-дыхательной аппаратуры, анестезиологического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оборудования проводят в соответствии с режимами, указанными в таблицах 2-5.</w:t>
      </w:r>
    </w:p>
    <w:p w:rsidR="00ED4C38" w:rsidRDefault="00ED4C38" w:rsidP="007F2663">
      <w:pPr>
        <w:shd w:val="clear" w:color="auto" w:fill="FFFFFF"/>
        <w:spacing w:line="274" w:lineRule="exact"/>
        <w:ind w:left="34" w:right="5" w:firstLine="270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3.23. Дезинфекцию воздуха, систем вентиляции и кондиционирования воздуха (бытовые </w:t>
      </w:r>
      <w:r w:rsidR="00EC21A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кондиционеры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крышные кондиционеры и др.)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проводят способом распыления рабочих растворов средства; либо способом погружения,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протирания рабочих узлов в соответствии с режимами, указанными в </w:t>
      </w:r>
      <w:r w:rsidRPr="00531BBC">
        <w:rPr>
          <w:rFonts w:ascii="Times New Roman" w:hAnsi="Times New Roman" w:cs="Times New Roman"/>
          <w:color w:val="000000"/>
          <w:sz w:val="24"/>
          <w:szCs w:val="24"/>
        </w:rPr>
        <w:t xml:space="preserve">таблице </w:t>
      </w:r>
      <w:r w:rsidR="007B73B1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Обработку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воздуха проводят из расчета 100 мл/м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обрабатываемого помещения. При обработке закрытых, невентилируемых помещений по окончании дезинфекционной выдержки их рекомендуется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проветривать в течение 15 минут.</w:t>
      </w:r>
    </w:p>
    <w:p w:rsidR="007F2663" w:rsidRDefault="007F2663" w:rsidP="007F2663">
      <w:pPr>
        <w:shd w:val="clear" w:color="auto" w:fill="FFFFFF"/>
        <w:spacing w:line="276" w:lineRule="auto"/>
        <w:ind w:left="14" w:right="422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ED4C38" w:rsidRDefault="00F77BAE" w:rsidP="007F2663">
      <w:pPr>
        <w:shd w:val="clear" w:color="auto" w:fill="FFFFFF"/>
        <w:spacing w:line="276" w:lineRule="auto"/>
        <w:ind w:left="14" w:right="422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4.   Средство</w:t>
      </w:r>
      <w:r w:rsidR="00ED4C3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«</w:t>
      </w:r>
      <w:r w:rsidR="00384A9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ДЕЗОМЕД</w:t>
      </w:r>
      <w:r w:rsidR="007F266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» для </w:t>
      </w:r>
      <w:r w:rsidR="00ED4C3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дезинфекции </w:t>
      </w:r>
      <w:r w:rsidR="00ED4C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изделий медицинского назначения, в том числе совмещенной с предстерилизационной очисткой</w:t>
      </w:r>
      <w:r w:rsidR="003A281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</w:p>
    <w:p w:rsidR="005676AC" w:rsidRDefault="005676AC" w:rsidP="007F2663">
      <w:pPr>
        <w:shd w:val="clear" w:color="auto" w:fill="FFFFFF"/>
        <w:tabs>
          <w:tab w:val="left" w:pos="552"/>
        </w:tabs>
        <w:spacing w:before="269" w:line="274" w:lineRule="exact"/>
        <w:ind w:left="24" w:right="422" w:firstLine="284"/>
        <w:contextualSpacing/>
        <w:jc w:val="center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ED4C38" w:rsidRDefault="00ED4C38" w:rsidP="007F2663">
      <w:pPr>
        <w:shd w:val="clear" w:color="auto" w:fill="FFFFFF"/>
        <w:tabs>
          <w:tab w:val="left" w:pos="552"/>
        </w:tabs>
        <w:spacing w:before="269" w:line="274" w:lineRule="exact"/>
        <w:ind w:left="24" w:right="422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Дезинфекцию изделий медицинского назначения, в том числе совмещенную с их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предстерилизационной очисткой, осуществляют в пластмассовых или эмалированных (без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повреждения эмали) емкостях с закрывающимися крышками.</w:t>
      </w:r>
    </w:p>
    <w:p w:rsidR="00ED4C38" w:rsidRDefault="00ED4C38" w:rsidP="007F2663">
      <w:pPr>
        <w:shd w:val="clear" w:color="auto" w:fill="FFFFFF"/>
        <w:tabs>
          <w:tab w:val="left" w:pos="466"/>
        </w:tabs>
        <w:spacing w:before="274" w:line="274" w:lineRule="exact"/>
        <w:ind w:left="5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Изделия медицинского назначения необходимо полностью погружать в рабочий раствор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средства сразу же после их применения, обеспечивая незамедлительное удаление с изделий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видимых загрязнений с поверхности с помощью тканевых салфеток. Использованные салфетки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="002E1B1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помещают в отдельную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емкость, дезинфицируют, затем утилизируют.</w:t>
      </w:r>
    </w:p>
    <w:p w:rsidR="00ED4C38" w:rsidRDefault="00ED4C38" w:rsidP="007F2663">
      <w:pPr>
        <w:shd w:val="clear" w:color="auto" w:fill="FFFFFF"/>
        <w:spacing w:line="274" w:lineRule="exact"/>
        <w:ind w:right="19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Имеющиеся в изделиях каналы и полости заполняют раствором, избегая образования воздушных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пробок. Через канаты поочередно прокачивают раствор средства и продувают воздухом 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помощью шприца или иного приспособления. Процедуру повторяют несколько раз до полного </w:t>
      </w:r>
      <w:r w:rsidR="002E1B10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удал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ения биогенных загрязнений.</w:t>
      </w:r>
    </w:p>
    <w:p w:rsidR="00ED4C38" w:rsidRDefault="00ED4C38" w:rsidP="007F2663">
      <w:pPr>
        <w:shd w:val="clear" w:color="auto" w:fill="FFFFFF"/>
        <w:spacing w:before="5" w:line="274" w:lineRule="exact"/>
        <w:ind w:left="5" w:right="422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Разъемные изделия погружают в раствор в разобранном виде. Изделия, имеющие замковые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части, погружают раскрытыми, предварительно сделав ими несколько рабочих движений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лучшего проникновения раствора в труднодоступные участки изделий в области замковой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части. Толщина слоя средства над изделиями должна быть не менее 1 см.</w:t>
      </w:r>
    </w:p>
    <w:p w:rsidR="00ED4C38" w:rsidRDefault="00ED4C38" w:rsidP="007F2663">
      <w:pPr>
        <w:shd w:val="clear" w:color="auto" w:fill="FFFFFF"/>
        <w:tabs>
          <w:tab w:val="left" w:pos="466"/>
        </w:tabs>
        <w:spacing w:before="278" w:line="274" w:lineRule="exact"/>
        <w:ind w:left="5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После окончания дезинфекционной выдержки изделия извлекают, из емкости и отмывают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их от остатков средства проточной питьевой водой не менее 5 мин, обращая особое внимание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на промывание канатов (с помощью шприца или электроотсоса), не допуская попадания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пропущенной воды в емкость с отмываемыми изделиями.</w:t>
      </w:r>
    </w:p>
    <w:p w:rsidR="00ED4C38" w:rsidRPr="00E90AE4" w:rsidRDefault="00ED4C38" w:rsidP="007F2663">
      <w:pPr>
        <w:numPr>
          <w:ilvl w:val="0"/>
          <w:numId w:val="10"/>
        </w:numPr>
        <w:shd w:val="clear" w:color="auto" w:fill="FFFFFF"/>
        <w:tabs>
          <w:tab w:val="left" w:pos="749"/>
        </w:tabs>
        <w:spacing w:line="274" w:lineRule="exact"/>
        <w:ind w:left="24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Оттиски,   зубопротезные   заготовки   (с   соблюдением </w:t>
      </w:r>
      <w:r w:rsidR="00E90A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противоэпидемических   мер в </w:t>
      </w:r>
      <w:r w:rsidRPr="00E90AE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резиновых перчаток, фартука) дезинфицируют путем погружени</w:t>
      </w:r>
      <w:r w:rsidR="00E90AE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я их в рабочий раствор средства </w:t>
      </w:r>
      <w:r w:rsidR="00A06B68">
        <w:rPr>
          <w:rFonts w:ascii="Times New Roman" w:hAnsi="Times New Roman" w:cs="Times New Roman"/>
          <w:color w:val="000000"/>
          <w:spacing w:val="-2"/>
          <w:sz w:val="24"/>
          <w:szCs w:val="24"/>
        </w:rPr>
        <w:t>(табл.11</w:t>
      </w:r>
      <w:r w:rsidRPr="00E90AE4">
        <w:rPr>
          <w:rFonts w:ascii="Times New Roman" w:hAnsi="Times New Roman" w:cs="Times New Roman"/>
          <w:color w:val="000000"/>
          <w:spacing w:val="-2"/>
          <w:sz w:val="24"/>
          <w:szCs w:val="24"/>
        </w:rPr>
        <w:t>). По окончании дезинфекции оттиски и зубопротезны</w:t>
      </w:r>
      <w:r w:rsidR="00A06B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 заготовки промывают проточной </w:t>
      </w:r>
      <w:r w:rsidRPr="00E90AE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водой по 0,5 мин с каждой стороны или погружают в емкость </w:t>
      </w:r>
      <w:r w:rsidR="00A06B6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водой на 5 мин, после чего их </w:t>
      </w:r>
      <w:r w:rsidRPr="00E90A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подсушивают на воздухе. Средство для обработки слепков используется многократно в тече</w:t>
      </w:r>
      <w:r w:rsidR="00A06B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ние </w:t>
      </w:r>
      <w:r w:rsidRPr="00E90AE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недели,   обрабатывая   при   этом   не   более   50   оттисков.   При</w:t>
      </w:r>
      <w:r w:rsidR="009528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появлении  первых  признаков </w:t>
      </w:r>
      <w:r w:rsidRPr="00E90AE4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изменения внешнего вида раствора его следует заменить.</w:t>
      </w:r>
    </w:p>
    <w:p w:rsidR="00ED4C38" w:rsidRPr="00104ACF" w:rsidRDefault="00ED4C38" w:rsidP="007F2663">
      <w:pPr>
        <w:numPr>
          <w:ilvl w:val="0"/>
          <w:numId w:val="10"/>
        </w:numPr>
        <w:shd w:val="clear" w:color="auto" w:fill="FFFFFF"/>
        <w:tabs>
          <w:tab w:val="left" w:pos="749"/>
        </w:tabs>
        <w:spacing w:before="254" w:line="274" w:lineRule="exact"/>
        <w:ind w:left="24" w:firstLine="284"/>
        <w:contextualSpacing/>
        <w:jc w:val="both"/>
      </w:pPr>
      <w:r w:rsidRPr="00FC46AE">
        <w:rPr>
          <w:rFonts w:ascii="Times New Roman" w:hAnsi="Times New Roman" w:cs="Times New Roman"/>
          <w:color w:val="000000"/>
          <w:sz w:val="24"/>
          <w:szCs w:val="24"/>
        </w:rPr>
        <w:t>Отсасывающие  системы  в  стоматологии дезинфицируют,  применяя  рабочий  раствор</w:t>
      </w:r>
      <w:r w:rsidR="00985F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26E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средства   концентрацией   5,0</w:t>
      </w:r>
      <w:r w:rsidRPr="00FC46AE">
        <w:rPr>
          <w:rFonts w:ascii="Times New Roman" w:hAnsi="Times New Roman" w:cs="Times New Roman"/>
          <w:color w:val="000000"/>
          <w:spacing w:val="-5"/>
          <w:sz w:val="24"/>
          <w:szCs w:val="24"/>
        </w:rPr>
        <w:t>%   объемом   1   л,   пропуская   его   через   отсасывающую   систему</w:t>
      </w:r>
      <w:r w:rsidR="00FC46A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C46AE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</w:t>
      </w:r>
      <w:r w:rsidR="000C2AC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овки в течение 2 минут. Затем </w:t>
      </w:r>
      <w:r w:rsidRPr="00FC46AE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="000C2AC2">
        <w:rPr>
          <w:rFonts w:ascii="Times New Roman" w:hAnsi="Times New Roman" w:cs="Times New Roman"/>
          <w:color w:val="000000"/>
          <w:spacing w:val="-3"/>
          <w:sz w:val="24"/>
          <w:szCs w:val="24"/>
        </w:rPr>
        <w:t>,0</w:t>
      </w:r>
      <w:r w:rsidRPr="00FC46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% раствор средства оставляют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ней для воздействия на 30 минут (в это время отсасывающую систему не используют). Процедуру осуществляют 1-2 раза в день, в том числе по окончании рабочей смены.</w:t>
      </w:r>
    </w:p>
    <w:p w:rsidR="00ED4C38" w:rsidRPr="00104ACF" w:rsidRDefault="00ED4C38" w:rsidP="00104ACF">
      <w:pPr>
        <w:shd w:val="clear" w:color="auto" w:fill="FFFFFF"/>
        <w:spacing w:before="254" w:line="274" w:lineRule="exact"/>
        <w:ind w:left="34" w:right="32" w:firstLine="284"/>
        <w:contextualSpacing/>
        <w:jc w:val="both"/>
      </w:pP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4.6.    При обработке жестких и гибких эндоскопов и инструментов к ним средством </w:t>
      </w:r>
      <w:r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>«</w:t>
      </w:r>
      <w:r w:rsidR="00384A9F"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ДЕЗОМЕД</w:t>
      </w:r>
      <w:r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учитывают требования санитарно-эпидемиологических правил </w:t>
      </w:r>
      <w:r w:rsidR="00783ADA"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 3.1.3263-15 "Профилактика инфекционных заболеваний при эндоскопических вмешательствах"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а также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рекомендации производителей эндоскопического оборудования.</w:t>
      </w:r>
    </w:p>
    <w:p w:rsidR="00ED4C38" w:rsidRPr="00104ACF" w:rsidRDefault="00ED4C38" w:rsidP="007F2663">
      <w:pPr>
        <w:shd w:val="clear" w:color="auto" w:fill="FFFFFF"/>
        <w:spacing w:line="274" w:lineRule="exact"/>
        <w:ind w:left="38" w:right="10" w:firstLine="284"/>
        <w:contextualSpacing/>
        <w:jc w:val="both"/>
      </w:pPr>
      <w:r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 использовании средства «</w:t>
      </w:r>
      <w:r w:rsidR="00384A9F"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ДЕЗОМЕД</w:t>
      </w:r>
      <w:r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особое внимание уделяют процессу предварительной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очистки. К обработке оборудования приступают сразу после эндоскопических манипуляций </w:t>
      </w:r>
      <w:r w:rsidRPr="00104AC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(рекомендуется не допускать подсушивания биологических загрязнений).</w:t>
      </w:r>
      <w:r w:rsidRPr="00104AC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этом строго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следуют нижеследующим рекомендациям:</w:t>
      </w:r>
    </w:p>
    <w:p w:rsidR="00ED4C38" w:rsidRPr="00104ACF" w:rsidRDefault="00ED4C38" w:rsidP="007F2663">
      <w:pPr>
        <w:numPr>
          <w:ilvl w:val="0"/>
          <w:numId w:val="11"/>
        </w:numPr>
        <w:shd w:val="clear" w:color="auto" w:fill="FFFFFF"/>
        <w:tabs>
          <w:tab w:val="left" w:pos="648"/>
        </w:tabs>
        <w:spacing w:line="274" w:lineRule="exact"/>
        <w:ind w:left="1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4"/>
          <w:sz w:val="24"/>
          <w:szCs w:val="24"/>
        </w:rPr>
        <w:t>Видимые загрязнения  с наружной  поверхности  эндоскопа,  в том  числе с объектива,</w:t>
      </w:r>
      <w:r w:rsidR="00FC46AE" w:rsidRPr="00104A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удаляют тканевой (марлевой) салфеткой, смоченной в растворе средства, в направлении от блока</w:t>
      </w:r>
      <w:r w:rsidR="00FC46AE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управления к дистальному концу.</w:t>
      </w:r>
    </w:p>
    <w:p w:rsidR="00ED4C38" w:rsidRPr="00104ACF" w:rsidRDefault="00ED4C38" w:rsidP="007F2663">
      <w:pPr>
        <w:numPr>
          <w:ilvl w:val="0"/>
          <w:numId w:val="11"/>
        </w:numPr>
        <w:shd w:val="clear" w:color="auto" w:fill="FFFFFF"/>
        <w:tabs>
          <w:tab w:val="left" w:pos="648"/>
        </w:tabs>
        <w:spacing w:line="274" w:lineRule="exact"/>
        <w:ind w:left="1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Клапаны, заглушки снимают с эндоскопа и немедленно погружают эндоскоп в раствор</w:t>
      </w:r>
      <w:r w:rsidR="00985FE5"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средства, обеспечивая контакт всех поверхностей с раствором</w:t>
      </w:r>
      <w:r w:rsidR="00985FE5"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Все каналы эндоскопа промывают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посредством поочередной прокачки раствора средства и воздуха до полного вымывания видимых</w:t>
      </w:r>
      <w:r w:rsidR="00985FE5"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биогенных загрязнений.</w:t>
      </w:r>
    </w:p>
    <w:p w:rsidR="00ED4C38" w:rsidRPr="00104ACF" w:rsidRDefault="00ED4C38" w:rsidP="007F2663">
      <w:pPr>
        <w:numPr>
          <w:ilvl w:val="0"/>
          <w:numId w:val="11"/>
        </w:numPr>
        <w:shd w:val="clear" w:color="auto" w:fill="FFFFFF"/>
        <w:tabs>
          <w:tab w:val="left" w:pos="648"/>
        </w:tabs>
        <w:spacing w:line="274" w:lineRule="exact"/>
        <w:ind w:left="1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Изделия замачивают при полном погружении их в рабочий раствор и заполнении им</w:t>
      </w:r>
      <w:r w:rsidR="00985FE5" w:rsidRPr="00104A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полостей и каналов изделий.</w:t>
      </w:r>
    </w:p>
    <w:p w:rsidR="00ED4C38" w:rsidRPr="00104ACF" w:rsidRDefault="00ED4C38" w:rsidP="007F2663">
      <w:pPr>
        <w:numPr>
          <w:ilvl w:val="0"/>
          <w:numId w:val="11"/>
        </w:numPr>
        <w:shd w:val="clear" w:color="auto" w:fill="FFFFFF"/>
        <w:tabs>
          <w:tab w:val="left" w:pos="648"/>
        </w:tabs>
        <w:spacing w:line="274" w:lineRule="exact"/>
        <w:ind w:left="1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Изделия моют в том же растворе, в котором провод</w:t>
      </w:r>
      <w:r w:rsidR="00985FE5"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или замачивание с использование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специальных приспособлений до полной очистки всех каналов.</w:t>
      </w:r>
    </w:p>
    <w:p w:rsidR="00ED4C38" w:rsidRPr="00104ACF" w:rsidRDefault="00ED4C38" w:rsidP="007F2663">
      <w:pPr>
        <w:numPr>
          <w:ilvl w:val="0"/>
          <w:numId w:val="11"/>
        </w:numPr>
        <w:shd w:val="clear" w:color="auto" w:fill="FFFFFF"/>
        <w:tabs>
          <w:tab w:val="left" w:pos="648"/>
        </w:tabs>
        <w:spacing w:line="274" w:lineRule="exact"/>
        <w:ind w:left="1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Отмыв эндоскопов и инструментов к ним проводят вначале проточной питьевой водой в</w:t>
      </w:r>
      <w:r w:rsidR="00985FE5" w:rsidRPr="00104A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течение 5 мин. далее дистиллированной в течение 1 минуты.</w:t>
      </w:r>
    </w:p>
    <w:p w:rsidR="00ED4C38" w:rsidRPr="00104ACF" w:rsidRDefault="00ED4C38" w:rsidP="007F2663">
      <w:pPr>
        <w:spacing w:line="274" w:lineRule="exact"/>
        <w:ind w:firstLine="284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F235FA" w:rsidRPr="00104ACF" w:rsidRDefault="00ED4C38" w:rsidP="007F2663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274" w:line="274" w:lineRule="exact"/>
        <w:ind w:left="10" w:firstLine="284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Механиз</w:t>
      </w:r>
      <w:r w:rsidR="00061C16"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>ированным способом обработку ИМН</w:t>
      </w:r>
      <w:r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проводят в любых установках типа УЗО,</w:t>
      </w:r>
      <w:r w:rsidR="00985FE5" w:rsidRP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зарегистрированных   на   территории   РФ   в   установленном   порядке   </w:t>
      </w:r>
    </w:p>
    <w:p w:rsidR="00F235FA" w:rsidRPr="00104ACF" w:rsidRDefault="00061C16" w:rsidP="007F2663">
      <w:pPr>
        <w:numPr>
          <w:ilvl w:val="0"/>
          <w:numId w:val="12"/>
        </w:numPr>
        <w:shd w:val="clear" w:color="auto" w:fill="FFFFFF"/>
        <w:tabs>
          <w:tab w:val="left" w:pos="470"/>
        </w:tabs>
        <w:spacing w:before="274" w:line="274" w:lineRule="exact"/>
        <w:ind w:left="10" w:firstLine="284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z w:val="24"/>
          <w:szCs w:val="24"/>
        </w:rPr>
        <w:t>Режимы дезинфекции ИМН</w:t>
      </w:r>
      <w:r w:rsidR="00F235FA" w:rsidRPr="00104ACF">
        <w:rPr>
          <w:rFonts w:ascii="Times New Roman" w:hAnsi="Times New Roman" w:cs="Times New Roman"/>
          <w:color w:val="000000"/>
          <w:sz w:val="24"/>
          <w:szCs w:val="24"/>
        </w:rPr>
        <w:t xml:space="preserve"> указаны в таблице 11. Режимы дезинфекции, совмещенной с п</w:t>
      </w:r>
      <w:r w:rsidR="003A2812" w:rsidRPr="00104ACF">
        <w:rPr>
          <w:rFonts w:ascii="Times New Roman" w:hAnsi="Times New Roman" w:cs="Times New Roman"/>
          <w:color w:val="000000"/>
          <w:sz w:val="24"/>
          <w:szCs w:val="24"/>
        </w:rPr>
        <w:t>редстерилизацио</w:t>
      </w:r>
      <w:r w:rsidR="00E66A4B" w:rsidRPr="00104ACF">
        <w:rPr>
          <w:rFonts w:ascii="Times New Roman" w:hAnsi="Times New Roman" w:cs="Times New Roman"/>
          <w:color w:val="000000"/>
          <w:sz w:val="24"/>
          <w:szCs w:val="24"/>
        </w:rPr>
        <w:t xml:space="preserve">нной очисткой </w:t>
      </w:r>
      <w:r w:rsidRPr="00104ACF">
        <w:rPr>
          <w:rFonts w:ascii="Times New Roman" w:hAnsi="Times New Roman" w:cs="Times New Roman"/>
          <w:color w:val="000000"/>
          <w:sz w:val="24"/>
          <w:szCs w:val="24"/>
        </w:rPr>
        <w:t xml:space="preserve"> ИМН</w:t>
      </w:r>
      <w:r w:rsidR="00F235FA" w:rsidRPr="00104ACF">
        <w:rPr>
          <w:rFonts w:ascii="Times New Roman" w:hAnsi="Times New Roman" w:cs="Times New Roman"/>
          <w:color w:val="000000"/>
          <w:sz w:val="24"/>
          <w:szCs w:val="24"/>
        </w:rPr>
        <w:t xml:space="preserve"> ручным и механизированным способом указаны в таблицах 12-13.</w:t>
      </w:r>
    </w:p>
    <w:p w:rsidR="00F235FA" w:rsidRPr="00104ACF" w:rsidRDefault="00F235FA" w:rsidP="007F2663">
      <w:pPr>
        <w:shd w:val="clear" w:color="auto" w:fill="FFFFFF"/>
        <w:tabs>
          <w:tab w:val="left" w:pos="480"/>
        </w:tabs>
        <w:spacing w:before="274" w:line="274" w:lineRule="exact"/>
        <w:ind w:left="294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D4C38" w:rsidRPr="00104ACF" w:rsidRDefault="00F77BAE" w:rsidP="00985FE5">
      <w:pPr>
        <w:shd w:val="clear" w:color="auto" w:fill="FFFFFF"/>
        <w:spacing w:before="283"/>
        <w:ind w:left="14"/>
        <w:jc w:val="center"/>
      </w:pPr>
      <w:r w:rsidRPr="00104AC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5. Средство</w:t>
      </w:r>
      <w:r w:rsidR="00ED4C38" w:rsidRPr="00104AC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«</w:t>
      </w:r>
      <w:r w:rsidR="00384A9F" w:rsidRPr="00104AC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ДЕЗОМЕД</w:t>
      </w:r>
      <w:r w:rsidR="00ED4C38" w:rsidRPr="00104AC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»</w:t>
      </w:r>
    </w:p>
    <w:p w:rsidR="00ED4C38" w:rsidRPr="00104ACF" w:rsidRDefault="00ED4C38" w:rsidP="00985FE5">
      <w:pPr>
        <w:shd w:val="clear" w:color="auto" w:fill="FFFFFF"/>
        <w:spacing w:line="274" w:lineRule="exact"/>
        <w:ind w:left="5"/>
        <w:jc w:val="center"/>
      </w:pPr>
      <w:r w:rsidRPr="00104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предстерилизационной очистки, несовмещенной с дезинфекцией, изделий </w:t>
      </w:r>
      <w:r w:rsidRPr="00104AC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медицинского назначения, предстерилизационной и окончательной очистки эндоскопов </w:t>
      </w:r>
      <w:r w:rsidRPr="00104AC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 инструментов к ним</w:t>
      </w:r>
    </w:p>
    <w:p w:rsidR="005676AC" w:rsidRPr="00104ACF" w:rsidRDefault="005676AC" w:rsidP="00985FE5">
      <w:pPr>
        <w:shd w:val="clear" w:color="auto" w:fill="FFFFFF"/>
        <w:tabs>
          <w:tab w:val="left" w:pos="394"/>
        </w:tabs>
        <w:spacing w:before="269" w:line="274" w:lineRule="exact"/>
        <w:ind w:left="5" w:right="422" w:firstLine="284"/>
        <w:contextualSpacing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ED4C38" w:rsidRPr="00104ACF" w:rsidRDefault="00ED4C38" w:rsidP="00104ACF">
      <w:pPr>
        <w:shd w:val="clear" w:color="auto" w:fill="FFFFFF"/>
        <w:tabs>
          <w:tab w:val="left" w:pos="394"/>
        </w:tabs>
        <w:spacing w:before="269" w:line="274" w:lineRule="exact"/>
        <w:ind w:left="5" w:right="32" w:firstLine="284"/>
        <w:contextualSpacing/>
        <w:jc w:val="both"/>
      </w:pPr>
      <w:r w:rsidRPr="00104ACF">
        <w:rPr>
          <w:rFonts w:ascii="Times New Roman" w:hAnsi="Times New Roman" w:cs="Times New Roman"/>
          <w:color w:val="000000"/>
          <w:spacing w:val="-14"/>
          <w:sz w:val="24"/>
          <w:szCs w:val="24"/>
        </w:rPr>
        <w:t>5.1.</w:t>
      </w:r>
      <w:r w:rsidRPr="00104A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Предстерилизационную очистку, не совмещенную с </w:t>
      </w:r>
      <w:r w:rsidR="00BF6296"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дезинфекцией, указанных изделий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проводят после их дезинфекции (любым </w:t>
      </w:r>
      <w:r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разрешенным к применению в ЛПУ для этой цели средством, в т.ч. средством «</w:t>
      </w:r>
      <w:r w:rsidR="00384A9F"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ДЕЗОМЕД</w:t>
      </w:r>
      <w:r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>») и</w:t>
      </w:r>
      <w:r w:rsidR="007F6C70"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ополаскивания от остатков этого средства питьевой водой в соответствии с Инструкцией</w:t>
      </w:r>
      <w:r w:rsidR="007F6C70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(методическими указаниями)</w:t>
      </w:r>
      <w:r w:rsidR="002E7712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применению данного средства.</w:t>
      </w:r>
    </w:p>
    <w:p w:rsidR="00D57FEE" w:rsidRPr="00104ACF" w:rsidRDefault="00D57FEE" w:rsidP="005676AC">
      <w:pPr>
        <w:shd w:val="clear" w:color="auto" w:fill="FFFFFF"/>
        <w:spacing w:line="274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z w:val="24"/>
          <w:szCs w:val="24"/>
        </w:rPr>
        <w:t>Режимы предстерилизационной очистки, не совмещенной с дезинфекцией, проводимые ручным способом, приведены в таблице 15; механизированным способом с использованием ультразвука (например, установки «Медэл», «Ультраэст», «Кристалл-5», «Серьга» и др.) - в таблице 14.</w:t>
      </w:r>
    </w:p>
    <w:p w:rsidR="00ED4C38" w:rsidRDefault="00ED4C38" w:rsidP="00104ACF">
      <w:pPr>
        <w:shd w:val="clear" w:color="auto" w:fill="FFFFFF"/>
        <w:tabs>
          <w:tab w:val="left" w:pos="610"/>
        </w:tabs>
        <w:spacing w:before="269" w:line="274" w:lineRule="exact"/>
        <w:ind w:left="10" w:right="32" w:firstLine="284"/>
        <w:contextualSpacing/>
        <w:jc w:val="both"/>
      </w:pPr>
      <w:r w:rsidRPr="00104ACF">
        <w:rPr>
          <w:rFonts w:ascii="Times New Roman" w:hAnsi="Times New Roman" w:cs="Times New Roman"/>
          <w:color w:val="000000"/>
          <w:spacing w:val="-18"/>
          <w:sz w:val="24"/>
          <w:szCs w:val="24"/>
        </w:rPr>
        <w:t>5.2.</w:t>
      </w:r>
      <w:r w:rsidR="00EC21AD" w:rsidRPr="00104ACF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Предстерилизационную или окончательную очистку эндоскопов и медицинских</w:t>
      </w:r>
      <w:r w:rsidR="00104ACF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инструментов к гибким эндоскопам проводят с учетом треб</w:t>
      </w:r>
      <w:r w:rsidR="00BF6296"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ований, изложенных в Санитарно-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эпидемиологических правилах «</w:t>
      </w:r>
      <w:r w:rsidR="00783ADA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 3.1.3263-15 "Профилактика инфекционных заболеваний при эндоскопических вмешательствах"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также рекомендации производителей</w:t>
      </w:r>
      <w:r w:rsid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эндоскопического оборудования.</w:t>
      </w:r>
    </w:p>
    <w:p w:rsidR="00ED4C38" w:rsidRDefault="00ED4C38" w:rsidP="00104ACF">
      <w:pPr>
        <w:shd w:val="clear" w:color="auto" w:fill="FFFFFF"/>
        <w:tabs>
          <w:tab w:val="left" w:pos="466"/>
        </w:tabs>
        <w:spacing w:line="274" w:lineRule="exact"/>
        <w:ind w:left="34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>5.3.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Рабочие растворы средства можно применять для дезинфе</w:t>
      </w:r>
      <w:r w:rsidR="00C05A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кции, в том числе совмещенной с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предстерилизационной очисткой, многократно в течение срока, не превышающего 14 дней,</w:t>
      </w:r>
      <w:r w:rsid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если их внешний вид не изменился. При первых признаках изменения внешнего вида</w:t>
      </w:r>
      <w:r w:rsid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(изменение цвета, помутнение раствора и т.п.) раствор следует заменить.</w:t>
      </w:r>
    </w:p>
    <w:p w:rsidR="005676AC" w:rsidRDefault="00ED4C38" w:rsidP="005676AC">
      <w:pPr>
        <w:shd w:val="clear" w:color="auto" w:fill="FFFFFF"/>
        <w:spacing w:line="274" w:lineRule="exact"/>
        <w:ind w:left="43" w:firstLine="284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Рабочие растворы, применяемые в ультразвуковой установке, используют однократно.</w:t>
      </w:r>
    </w:p>
    <w:p w:rsidR="001025E0" w:rsidRPr="005676AC" w:rsidRDefault="001025E0" w:rsidP="00104ACF">
      <w:pPr>
        <w:shd w:val="clear" w:color="auto" w:fill="FFFFFF"/>
        <w:spacing w:line="274" w:lineRule="exact"/>
        <w:ind w:left="43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5.4.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Качество предстерилизационной очистки изделий оценивают путем постановки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амидопириновой или азопирамовой пробы на наличие остаточных количеств крови.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Постановку амидопириновой пробы осуществляют согласно методикам, изложенным в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«Методических указаниях по предстерилизационной очистке изделий медицинского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назначения» (№ 28-6/13 от 08.06.82 г.), азопирамовой пробы согласно изложенному в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методических указаниях «Контроль качества предстерилизационной очистки изделий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медицинского назначения с помощью реактива азопирам» (№ 28</w:t>
      </w:r>
      <w:r w:rsidR="00BF6296">
        <w:rPr>
          <w:rFonts w:ascii="Times New Roman" w:hAnsi="Times New Roman" w:cs="Times New Roman"/>
          <w:color w:val="000000"/>
          <w:sz w:val="24"/>
          <w:szCs w:val="24"/>
        </w:rPr>
        <w:t xml:space="preserve">-6/13 от 25.05.88 г.). Контролю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подлежит 1% одновременно обработанных изделий одного</w:t>
      </w:r>
      <w:r w:rsidR="00BF629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наименования (но не менее трех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изделий). При выявлении остатков крови (положительна</w:t>
      </w:r>
      <w:r w:rsidR="00BF6296">
        <w:rPr>
          <w:rFonts w:ascii="Times New Roman" w:hAnsi="Times New Roman" w:cs="Times New Roman"/>
          <w:color w:val="000000"/>
          <w:sz w:val="24"/>
          <w:szCs w:val="24"/>
        </w:rPr>
        <w:t xml:space="preserve">я проба) вся группа изделий, от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которой отбирали изделия для контроля, подлежит п</w:t>
      </w:r>
      <w:r w:rsidR="00BF6296">
        <w:rPr>
          <w:rFonts w:ascii="Times New Roman" w:hAnsi="Times New Roman" w:cs="Times New Roman"/>
          <w:color w:val="000000"/>
          <w:sz w:val="24"/>
          <w:szCs w:val="24"/>
        </w:rPr>
        <w:t xml:space="preserve">овторной обработке до получения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отрицательного результата.</w:t>
      </w:r>
    </w:p>
    <w:p w:rsidR="00ED4C38" w:rsidRPr="00A03D6E" w:rsidRDefault="00ED4C38" w:rsidP="005676AC">
      <w:pPr>
        <w:shd w:val="clear" w:color="auto" w:fill="FFFFFF"/>
        <w:tabs>
          <w:tab w:val="left" w:pos="643"/>
        </w:tabs>
        <w:spacing w:before="269" w:line="274" w:lineRule="exact"/>
        <w:ind w:left="34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Таблица 2.</w:t>
      </w:r>
      <w:r w:rsidR="005676A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Режимы дезинфекции объектов растворами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средства «</w:t>
      </w:r>
      <w:r w:rsidR="00384A9F">
        <w:rPr>
          <w:rFonts w:ascii="Times New Roman" w:hAnsi="Times New Roman" w:cs="Times New Roman"/>
          <w:color w:val="000000"/>
          <w:spacing w:val="10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» при </w:t>
      </w:r>
      <w:r w:rsidR="005676A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бактериальных (кроме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туберкулеза) инфекциях</w:t>
      </w:r>
    </w:p>
    <w:p w:rsidR="00ED4C38" w:rsidRDefault="00ED4C38" w:rsidP="005676AC">
      <w:pPr>
        <w:spacing w:after="240" w:line="1" w:lineRule="exac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0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29"/>
        <w:gridCol w:w="2077"/>
        <w:gridCol w:w="2410"/>
        <w:gridCol w:w="2410"/>
        <w:gridCol w:w="34"/>
      </w:tblGrid>
      <w:tr w:rsidR="00ED4C38" w:rsidRPr="00036020" w:rsidTr="002E1B10">
        <w:trPr>
          <w:trHeight w:hRule="exact" w:val="298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Объекты обеззараживания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240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Концентрация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Время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Способ</w:t>
            </w:r>
          </w:p>
        </w:tc>
      </w:tr>
      <w:tr w:rsidR="00ED4C38" w:rsidRPr="00036020" w:rsidTr="002E1B10">
        <w:trPr>
          <w:trHeight w:hRule="exact" w:val="25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рабочего раствора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11623E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обеззаражи</w:t>
            </w:r>
            <w:r w:rsidR="00ED4C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вания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обеззараживания</w:t>
            </w:r>
          </w:p>
        </w:tc>
      </w:tr>
      <w:tr w:rsidR="00ED4C38" w:rsidRPr="00036020" w:rsidTr="002E1B10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9"/>
            </w:pPr>
            <w:r w:rsidRPr="007D49D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препарату),  %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8"/>
            </w:pPr>
            <w:r w:rsidRPr="007D49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мин)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 w:rsidTr="002E1B10">
        <w:trPr>
          <w:trHeight w:hRule="exact" w:val="278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7743AC">
            <w:pPr>
              <w:shd w:val="clear" w:color="auto" w:fill="FFFFFF"/>
              <w:spacing w:line="276" w:lineRule="auto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Поверхности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C218A8" w:rsidRDefault="00D36696" w:rsidP="00C218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A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32793" w:rsidRDefault="00ED4C38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A3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11623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Протирание</w:t>
            </w:r>
          </w:p>
        </w:tc>
      </w:tr>
      <w:tr w:rsidR="00ED4C38" w:rsidRPr="00036020" w:rsidTr="002E1B10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7743AC">
            <w:pPr>
              <w:shd w:val="clear" w:color="auto" w:fill="FFFFFF"/>
              <w:spacing w:line="276" w:lineRule="auto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 помещениях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C218A8" w:rsidRDefault="00D36696" w:rsidP="00C218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A8">
              <w:rPr>
                <w:rFonts w:ascii="Times New Roman" w:hAnsi="Times New Roman" w:cs="Times New Roman"/>
                <w:bCs/>
                <w:spacing w:val="-23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32793" w:rsidRDefault="00ED4C38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A3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11623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Орошение</w:t>
            </w:r>
          </w:p>
        </w:tc>
      </w:tr>
      <w:tr w:rsidR="00ED4C38" w:rsidRPr="00036020" w:rsidTr="002E1B10">
        <w:trPr>
          <w:trHeight w:hRule="exact" w:val="25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7743AC">
            <w:pPr>
              <w:shd w:val="clear" w:color="auto" w:fill="FFFFFF"/>
              <w:spacing w:line="276" w:lineRule="auto"/>
              <w:ind w:left="48"/>
              <w:jc w:val="both"/>
            </w:pPr>
            <w:r w:rsidRPr="007D49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пол. стены, жесткая мебель).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C218A8" w:rsidRDefault="00D36696" w:rsidP="00C218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A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32793" w:rsidRDefault="00ED4C38" w:rsidP="00451845">
            <w:pPr>
              <w:shd w:val="clear" w:color="auto" w:fill="FFFFFF"/>
              <w:spacing w:line="274" w:lineRule="exact"/>
              <w:ind w:left="859"/>
              <w:jc w:val="center"/>
              <w:rPr>
                <w:sz w:val="24"/>
                <w:szCs w:val="24"/>
              </w:rPr>
            </w:pPr>
            <w:r w:rsidRPr="00A3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 w:rsidTr="005676AC">
        <w:trPr>
          <w:trHeight w:hRule="exact" w:val="431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7743AC">
            <w:pPr>
              <w:shd w:val="clear" w:color="auto" w:fill="FFFFFF"/>
              <w:spacing w:line="276" w:lineRule="auto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приборы, оборудование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C218A8" w:rsidRDefault="00D36696" w:rsidP="00C218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A8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32793" w:rsidRDefault="00ED4C38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A3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 w:rsidTr="002E1B10">
        <w:trPr>
          <w:trHeight w:hRule="exact" w:val="269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Поверхности мягкие, в т.ч.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32793" w:rsidRDefault="00C218A8" w:rsidP="00C218A8">
            <w:pPr>
              <w:shd w:val="clear" w:color="auto" w:fill="FFFFFF"/>
              <w:spacing w:line="274" w:lineRule="exact"/>
              <w:ind w:left="71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 xml:space="preserve">   </w:t>
            </w:r>
            <w:r w:rsidR="00FC46AE" w:rsidRPr="00A32793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</w:t>
            </w:r>
            <w:r w:rsidR="0011623E" w:rsidRPr="00A32793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 xml:space="preserve"> </w:t>
            </w:r>
            <w:r w:rsidR="00D36696" w:rsidRPr="00A32793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32793" w:rsidRDefault="00ED4C38" w:rsidP="00451845">
            <w:pPr>
              <w:shd w:val="clear" w:color="auto" w:fill="FFFFFF"/>
              <w:spacing w:line="274" w:lineRule="exact"/>
              <w:ind w:left="859"/>
              <w:jc w:val="center"/>
              <w:rPr>
                <w:sz w:val="24"/>
                <w:szCs w:val="24"/>
              </w:rPr>
            </w:pPr>
            <w:r w:rsidRPr="00A3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Протирание,</w:t>
            </w:r>
          </w:p>
        </w:tc>
      </w:tr>
      <w:tr w:rsidR="00ED4C38" w:rsidRPr="00036020" w:rsidTr="002E1B10">
        <w:trPr>
          <w:trHeight w:hRule="exact" w:val="26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11623E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ковровые   </w:t>
            </w:r>
            <w:r w:rsidR="00ED4C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  прочие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32793" w:rsidRDefault="00ED4C38" w:rsidP="004518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32793" w:rsidRDefault="00ED4C38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обработка с</w:t>
            </w:r>
          </w:p>
        </w:tc>
      </w:tr>
      <w:tr w:rsidR="00ED4C38" w:rsidRPr="00036020" w:rsidTr="002E1B10">
        <w:trPr>
          <w:trHeight w:hRule="exact" w:val="221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11623E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ED4C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апольные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451845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451845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помощью щетки</w:t>
            </w:r>
          </w:p>
        </w:tc>
      </w:tr>
      <w:tr w:rsidR="00A32793" w:rsidRPr="00036020" w:rsidTr="002E1B10">
        <w:trPr>
          <w:trHeight w:hRule="exact" w:val="26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покрытия, обивочные ткани.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A32793" w:rsidRDefault="00A32793" w:rsidP="004518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A3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C218A8" w:rsidP="00451845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A32793" w:rsidRPr="00A32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trHeight w:hRule="exact" w:val="269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Предметы    ухода    за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451845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11623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A32793" w:rsidRPr="00036020" w:rsidTr="002E1B10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больными, не загрязненные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11623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Протирание</w:t>
            </w:r>
          </w:p>
        </w:tc>
      </w:tr>
      <w:tr w:rsidR="00A32793" w:rsidRPr="00036020" w:rsidTr="002E1B10">
        <w:trPr>
          <w:trHeight w:hRule="exact" w:val="2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биологическими жидкостями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9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 w:rsidRPr="007D49D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кровью и пр.) *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451845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trHeight w:hRule="exact" w:val="269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Белье, не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11623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Замачивание</w:t>
            </w:r>
          </w:p>
        </w:tc>
      </w:tr>
      <w:tr w:rsidR="00A32793" w:rsidRPr="00036020" w:rsidTr="002E1B10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загрязненное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9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5676AC">
        <w:trPr>
          <w:trHeight w:hRule="exact" w:val="503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выделениями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trHeight w:hRule="exact" w:val="269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Бельё,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0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Замачивание</w:t>
            </w:r>
          </w:p>
        </w:tc>
      </w:tr>
      <w:tr w:rsidR="00A32793" w:rsidRPr="00036020" w:rsidTr="002E1B10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загрязненное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5676AC">
        <w:trPr>
          <w:trHeight w:hRule="exact" w:val="602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выделениями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5,5 </w:t>
            </w:r>
            <w:r w:rsidRPr="0045184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6,5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0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30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trHeight w:hRule="exact" w:val="298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Посуда     без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45184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451845">
            <w:pPr>
              <w:shd w:val="clear" w:color="auto" w:fill="FFFFFF"/>
              <w:spacing w:line="274" w:lineRule="exact"/>
              <w:ind w:left="85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30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A32793" w:rsidRPr="00036020" w:rsidTr="005676AC">
        <w:trPr>
          <w:trHeight w:hRule="exact" w:val="686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остатков пищи</w:t>
            </w:r>
          </w:p>
        </w:tc>
        <w:tc>
          <w:tcPr>
            <w:tcW w:w="2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45184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451845" w:rsidP="00451845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        </w:t>
            </w:r>
            <w:r w:rsidR="00A32793" w:rsidRPr="007D49D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2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29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Посуда с остатками пищи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A32793" w:rsidRPr="00036020" w:rsidTr="002E1B10">
        <w:trPr>
          <w:gridAfter w:val="1"/>
          <w:wAfter w:w="34" w:type="dxa"/>
          <w:trHeight w:hRule="exact" w:val="221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5676AC">
        <w:trPr>
          <w:gridAfter w:val="1"/>
          <w:wAfter w:w="34" w:type="dxa"/>
          <w:trHeight w:hRule="exact" w:val="604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3C5FBD">
        <w:trPr>
          <w:gridAfter w:val="1"/>
          <w:wAfter w:w="34" w:type="dxa"/>
          <w:trHeight w:hRule="exact"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Посуда лабораторная и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A32793" w:rsidRPr="00036020" w:rsidTr="007743AC">
        <w:trPr>
          <w:gridAfter w:val="1"/>
          <w:wAfter w:w="34" w:type="dxa"/>
          <w:trHeight w:hRule="exact" w:val="323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аптечная:     предметы     для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5676AC">
        <w:trPr>
          <w:gridAfter w:val="1"/>
          <w:wAfter w:w="34" w:type="dxa"/>
          <w:trHeight w:hRule="exact" w:val="464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мытья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28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Игрушки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9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Погружение,</w:t>
            </w:r>
          </w:p>
        </w:tc>
      </w:tr>
      <w:tr w:rsidR="00A32793" w:rsidRPr="00036020" w:rsidTr="005676AC">
        <w:trPr>
          <w:gridAfter w:val="1"/>
          <w:wAfter w:w="34" w:type="dxa"/>
          <w:trHeight w:hRule="exact" w:val="279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 w:rsidRPr="007D49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 пластмассы, резины,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9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протирание,</w:t>
            </w:r>
          </w:p>
        </w:tc>
      </w:tr>
      <w:tr w:rsidR="00A32793" w:rsidRPr="00036020" w:rsidTr="005676AC">
        <w:trPr>
          <w:gridAfter w:val="1"/>
          <w:wAfter w:w="34" w:type="dxa"/>
          <w:trHeight w:hRule="exact" w:val="47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металла)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орошение (крупные)</w:t>
            </w:r>
          </w:p>
        </w:tc>
      </w:tr>
      <w:tr w:rsidR="00A32793" w:rsidRPr="00036020" w:rsidTr="002E1B10">
        <w:trPr>
          <w:gridAfter w:val="1"/>
          <w:wAfter w:w="34" w:type="dxa"/>
          <w:trHeight w:hRule="exact" w:val="28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Уборочный материал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A32793" w:rsidRPr="00036020" w:rsidTr="002E1B10">
        <w:trPr>
          <w:gridAfter w:val="1"/>
          <w:wAfter w:w="34" w:type="dxa"/>
          <w:trHeight w:hRule="exact" w:val="230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CB4E8F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4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259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278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9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278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Санитарно-техническое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59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DD6E8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Протирание или</w:t>
            </w:r>
          </w:p>
        </w:tc>
      </w:tr>
      <w:tr w:rsidR="00A32793" w:rsidRPr="00036020" w:rsidTr="005676AC">
        <w:trPr>
          <w:gridAfter w:val="1"/>
          <w:wAfter w:w="34" w:type="dxa"/>
          <w:trHeight w:hRule="exact" w:val="308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оборудование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0,85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DD6E8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орошение</w:t>
            </w:r>
          </w:p>
        </w:tc>
      </w:tr>
      <w:tr w:rsidR="00A32793" w:rsidRPr="00036020" w:rsidTr="005676AC">
        <w:trPr>
          <w:gridAfter w:val="1"/>
          <w:wAfter w:w="34" w:type="dxa"/>
          <w:trHeight w:hRule="exact" w:val="381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7743AC">
            <w:pPr>
              <w:shd w:val="clear" w:color="auto" w:fill="FFFFFF"/>
              <w:ind w:left="48"/>
              <w:jc w:val="both"/>
            </w:pP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7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307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Кувезы:  приспособления</w:t>
            </w: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DD6E8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Протирание,</w:t>
            </w:r>
          </w:p>
        </w:tc>
      </w:tr>
      <w:tr w:rsidR="00A32793" w:rsidRPr="00036020" w:rsidTr="002E1B10">
        <w:trPr>
          <w:gridAfter w:val="1"/>
          <w:wAfter w:w="34" w:type="dxa"/>
          <w:trHeight w:hRule="exact" w:val="259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наркозно-дыхательной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0,35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6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DD6E89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погружение</w:t>
            </w:r>
          </w:p>
        </w:tc>
      </w:tr>
      <w:tr w:rsidR="00A32793" w:rsidRPr="00036020" w:rsidTr="002E1B10">
        <w:trPr>
          <w:gridAfter w:val="1"/>
          <w:wAfter w:w="34" w:type="dxa"/>
          <w:trHeight w:hRule="exact" w:val="259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аппаратуры.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0,85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ind w:left="874"/>
              <w:jc w:val="center"/>
              <w:rPr>
                <w:sz w:val="24"/>
                <w:szCs w:val="24"/>
              </w:rPr>
            </w:pPr>
            <w:r w:rsidRPr="00451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221"/>
        </w:trPr>
        <w:tc>
          <w:tcPr>
            <w:tcW w:w="3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анестезиологического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451845" w:rsidRDefault="00A32793" w:rsidP="004518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  <w:tr w:rsidR="00A32793" w:rsidRPr="00036020" w:rsidTr="002E1B10">
        <w:trPr>
          <w:gridAfter w:val="1"/>
          <w:wAfter w:w="34" w:type="dxa"/>
          <w:trHeight w:hRule="exact" w:val="307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 w:rsidP="003C5FBD">
            <w:pPr>
              <w:shd w:val="clear" w:color="auto" w:fill="FFFFFF"/>
              <w:spacing w:line="274" w:lineRule="exact"/>
              <w:ind w:left="45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оборудования</w:t>
            </w:r>
          </w:p>
        </w:tc>
        <w:tc>
          <w:tcPr>
            <w:tcW w:w="2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2793" w:rsidRPr="007D49DB" w:rsidRDefault="00A32793">
            <w:pPr>
              <w:shd w:val="clear" w:color="auto" w:fill="FFFFFF"/>
            </w:pPr>
          </w:p>
        </w:tc>
      </w:tr>
    </w:tbl>
    <w:p w:rsidR="00ED4C38" w:rsidRDefault="00ED4C38">
      <w:pPr>
        <w:shd w:val="clear" w:color="auto" w:fill="FFFFFF"/>
        <w:spacing w:before="216" w:line="264" w:lineRule="exact"/>
        <w:ind w:left="53"/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Примечание: * - при загрязнении поверхностей и оборудования органическими субстратами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проводить по режимам при вирусных инфекциях.</w:t>
      </w:r>
    </w:p>
    <w:p w:rsidR="00ED4C38" w:rsidRDefault="00ED4C38">
      <w:pPr>
        <w:shd w:val="clear" w:color="auto" w:fill="FFFFFF"/>
        <w:spacing w:before="240" w:line="259" w:lineRule="exact"/>
        <w:ind w:left="1963" w:right="1690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Таблица   3.   Режимы   дезинфекции   объектов   растворами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средства «</w:t>
      </w:r>
      <w:r w:rsidR="00384A9F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» при туберкулезе</w:t>
      </w:r>
    </w:p>
    <w:p w:rsidR="00ED4C38" w:rsidRDefault="00ED4C38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0"/>
        <w:gridCol w:w="2102"/>
        <w:gridCol w:w="10"/>
        <w:gridCol w:w="2348"/>
        <w:gridCol w:w="14"/>
        <w:gridCol w:w="2399"/>
        <w:gridCol w:w="20"/>
      </w:tblGrid>
      <w:tr w:rsidR="00ED4C38" w:rsidRPr="00036020">
        <w:trPr>
          <w:trHeight w:hRule="exact" w:val="288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869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Объекты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Концентрация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778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Время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Способ</w:t>
            </w:r>
          </w:p>
        </w:tc>
      </w:tr>
      <w:tr w:rsidR="00ED4C38" w:rsidRPr="00036020">
        <w:trPr>
          <w:trHeight w:hRule="exact" w:val="259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475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обеззараживания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рабочего раствора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обеззараживания,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обеззараживания</w:t>
            </w:r>
          </w:p>
        </w:tc>
      </w:tr>
      <w:tr w:rsidR="00ED4C38" w:rsidRPr="00036020">
        <w:trPr>
          <w:trHeight w:hRule="exact" w:val="25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(по</w:t>
            </w:r>
            <w:r w:rsidR="00D413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4130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препарату), %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>
        <w:trPr>
          <w:trHeight w:hRule="exact" w:val="269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24"/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5773A6">
        <w:trPr>
          <w:trHeight w:hRule="exact" w:val="278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Поверхности в помещениях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9D4EA3" w:rsidP="005773A6">
            <w:pPr>
              <w:shd w:val="clear" w:color="auto" w:fill="FFFFFF"/>
              <w:spacing w:line="274" w:lineRule="exact"/>
              <w:ind w:left="74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74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Протирание   или</w:t>
            </w:r>
          </w:p>
        </w:tc>
      </w:tr>
      <w:tr w:rsidR="00ED4C38" w:rsidRPr="005773A6" w:rsidTr="005773A6">
        <w:trPr>
          <w:trHeight w:hRule="exact" w:val="365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пол.стены, жесткая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9D4EA3" w:rsidP="005773A6">
            <w:pPr>
              <w:shd w:val="clear" w:color="auto" w:fill="FFFFFF"/>
              <w:spacing w:line="274" w:lineRule="exact"/>
              <w:ind w:left="74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4C38"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4C38"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74" w:lineRule="exact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орошение</w:t>
            </w:r>
          </w:p>
        </w:tc>
      </w:tr>
      <w:tr w:rsidR="00ED4C38" w:rsidRPr="005773A6">
        <w:trPr>
          <w:trHeight w:hRule="exact" w:val="259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мебель), приборы.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9D4EA3" w:rsidP="005773A6">
            <w:pPr>
              <w:shd w:val="clear" w:color="auto" w:fill="FFFFFF"/>
              <w:spacing w:line="274" w:lineRule="exact"/>
              <w:ind w:left="74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74" w:lineRule="exact"/>
              <w:ind w:left="965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5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оборудование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69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Поверхности мягкие, в т.ч.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44"/>
              <w:rPr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z w:val="24"/>
                <w:szCs w:val="24"/>
              </w:rPr>
              <w:t>Протирание,</w:t>
            </w:r>
          </w:p>
        </w:tc>
      </w:tr>
      <w:tr w:rsidR="00ED4C38" w:rsidRPr="005773A6">
        <w:trPr>
          <w:trHeight w:hRule="exact" w:val="278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ковровые и прочие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9D4EA3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обработка с</w:t>
            </w:r>
          </w:p>
        </w:tc>
      </w:tr>
      <w:tr w:rsidR="00ED4C38" w:rsidRPr="005773A6">
        <w:trPr>
          <w:trHeight w:hRule="exact" w:val="23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напольные покрытия.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9D4EA3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помощью щетки</w:t>
            </w:r>
          </w:p>
        </w:tc>
      </w:tr>
      <w:tr w:rsidR="00ED4C38" w:rsidRPr="005773A6">
        <w:trPr>
          <w:trHeight w:hRule="exact" w:val="23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обивочные ткани, мягкая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78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мебель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98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Посуда     без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bCs/>
                <w:color w:val="000000"/>
                <w:spacing w:val="-23"/>
                <w:sz w:val="24"/>
                <w:szCs w:val="24"/>
              </w:rPr>
              <w:t>0,35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5773A6">
        <w:trPr>
          <w:trHeight w:hRule="exact" w:val="23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остатков пищи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5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317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5773A6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Посуда </w:t>
            </w:r>
            <w:r w:rsidR="00ED4C38" w:rsidRPr="005827D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5773A6" w:rsidTr="005827DA">
        <w:trPr>
          <w:trHeight w:hRule="exact" w:val="32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2E1B10" w:rsidP="005773A6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ED4C38"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остатками пи</w:t>
            </w:r>
            <w:r w:rsid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щ</w:t>
            </w:r>
            <w:r w:rsidR="00ED4C38"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 w:rsidTr="005827DA">
        <w:trPr>
          <w:trHeight w:hRule="exact" w:val="281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jc w:val="both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88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Посуда аптечная.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5773A6">
        <w:trPr>
          <w:trHeight w:hRule="exact" w:val="259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FC46AE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лабораторная: </w:t>
            </w:r>
            <w:r w:rsidR="00ED4C38" w:rsidRPr="00582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предметы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 w:rsidTr="005827DA">
        <w:trPr>
          <w:trHeight w:hRule="exact" w:val="308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5E013F" w:rsidP="005773A6">
            <w:pPr>
              <w:shd w:val="clear" w:color="auto" w:fill="FFFFFF"/>
              <w:spacing w:line="274" w:lineRule="exact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sz w:val="24"/>
                <w:szCs w:val="24"/>
              </w:rPr>
              <w:t xml:space="preserve">для мытья 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78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5827DA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Белье,  </w:t>
            </w:r>
            <w:r w:rsidR="00ED4C38" w:rsidRPr="005827D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не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Замачивание</w:t>
            </w:r>
          </w:p>
        </w:tc>
      </w:tr>
      <w:tr w:rsidR="00ED4C38" w:rsidRPr="005773A6">
        <w:trPr>
          <w:trHeight w:hRule="exact" w:val="259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left="-40" w:firstLine="40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загрязненное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 w:rsidTr="005773A6">
        <w:trPr>
          <w:trHeight w:hRule="exact" w:val="341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выделениями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69"/>
        </w:trPr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Белье,    загрязненное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Замачивание</w:t>
            </w:r>
          </w:p>
        </w:tc>
      </w:tr>
      <w:tr w:rsidR="00ED4C38" w:rsidRPr="005773A6">
        <w:trPr>
          <w:trHeight w:hRule="exact" w:val="240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827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выделениями</w:t>
            </w: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5773A6">
        <w:trPr>
          <w:trHeight w:hRule="exact" w:val="259"/>
        </w:trPr>
        <w:tc>
          <w:tcPr>
            <w:tcW w:w="3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9D4EA3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D4C38"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4C38" w:rsidRPr="00577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A96E30" w:rsidTr="00FC46AE">
        <w:trPr>
          <w:gridAfter w:val="1"/>
          <w:wAfter w:w="20" w:type="dxa"/>
          <w:trHeight w:hRule="exact" w:val="806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FC46AE" w:rsidP="005773A6">
            <w:pPr>
              <w:shd w:val="clear" w:color="auto" w:fill="FFFFFF"/>
              <w:spacing w:line="274" w:lineRule="exact"/>
              <w:ind w:right="41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ED4C3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редметы ухода за </w:t>
            </w:r>
            <w:r w:rsidR="00ED4C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больными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9D4EA3">
            <w:pPr>
              <w:shd w:val="clear" w:color="auto" w:fill="FFFFFF"/>
              <w:spacing w:line="264" w:lineRule="exact"/>
              <w:ind w:left="744" w:right="864" w:hanging="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4,0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="00DD5321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6,0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54" w:lineRule="exact"/>
              <w:ind w:left="955" w:right="1066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A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60 </w:t>
            </w:r>
            <w:r w:rsidRPr="005773A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Pr="005773A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Погружение или </w:t>
            </w:r>
            <w:r w:rsidRPr="00A96E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протирание</w:t>
            </w:r>
          </w:p>
        </w:tc>
      </w:tr>
      <w:tr w:rsidR="00ED4C38" w:rsidRPr="00A96E30" w:rsidTr="00FC46AE">
        <w:trPr>
          <w:gridAfter w:val="1"/>
          <w:wAfter w:w="20" w:type="dxa"/>
          <w:trHeight w:hRule="exact" w:val="787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Игрушки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DD5321">
            <w:pPr>
              <w:shd w:val="clear" w:color="auto" w:fill="FFFFFF"/>
              <w:spacing w:line="264" w:lineRule="exact"/>
              <w:ind w:left="739" w:right="864" w:hanging="10"/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3,5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54" w:lineRule="exact"/>
              <w:ind w:left="955" w:right="1066" w:hanging="5"/>
              <w:jc w:val="center"/>
              <w:rPr>
                <w:rFonts w:ascii="Times New Roman" w:hAnsi="Times New Roman" w:cs="Times New Roman"/>
              </w:rPr>
            </w:pPr>
            <w:r w:rsidRPr="005773A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60 </w:t>
            </w:r>
            <w:r w:rsidRPr="005773A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Pr="005773A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Погружение или </w:t>
            </w:r>
            <w:r w:rsidRPr="00A96E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протирание</w:t>
            </w:r>
          </w:p>
        </w:tc>
      </w:tr>
      <w:tr w:rsidR="00ED4C38" w:rsidRPr="00A96E30" w:rsidTr="005773A6">
        <w:trPr>
          <w:gridAfter w:val="1"/>
          <w:wAfter w:w="20" w:type="dxa"/>
          <w:trHeight w:hRule="exact" w:val="97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right="1166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Санитарно-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оборудование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DD5321">
            <w:pPr>
              <w:shd w:val="clear" w:color="auto" w:fill="FFFFFF"/>
              <w:spacing w:line="245" w:lineRule="exact"/>
              <w:ind w:left="744" w:right="869" w:firstLine="5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3,5 5,0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6,5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54" w:lineRule="exact"/>
              <w:ind w:left="955" w:right="1066" w:hanging="5"/>
              <w:jc w:val="center"/>
              <w:rPr>
                <w:rFonts w:ascii="Times New Roman" w:hAnsi="Times New Roman" w:cs="Times New Roman"/>
              </w:rPr>
            </w:pPr>
            <w:r w:rsidRPr="005773A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60 </w:t>
            </w:r>
            <w:r w:rsidRPr="005773A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Pr="005773A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E30" w:rsidRDefault="00ED4C38" w:rsidP="00A96E3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Протирание </w:t>
            </w:r>
          </w:p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z w:val="24"/>
                <w:szCs w:val="24"/>
              </w:rPr>
              <w:t>Орошение</w:t>
            </w:r>
          </w:p>
        </w:tc>
      </w:tr>
      <w:tr w:rsidR="00ED4C38" w:rsidRPr="00A96E30" w:rsidTr="00423FE8">
        <w:trPr>
          <w:gridAfter w:val="1"/>
          <w:wAfter w:w="20" w:type="dxa"/>
          <w:trHeight w:hRule="exact" w:val="147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E8" w:rsidRDefault="00ED4C38" w:rsidP="005773A6">
            <w:pPr>
              <w:shd w:val="clear" w:color="auto" w:fill="FFFFFF"/>
              <w:spacing w:line="274" w:lineRule="exact"/>
              <w:ind w:right="27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Кувезы;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приспособления наркозно-дыхательной аппаратуры,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анестезиологического</w:t>
            </w:r>
          </w:p>
          <w:p w:rsidR="00ED4C38" w:rsidRPr="007D49DB" w:rsidRDefault="00423FE8" w:rsidP="005773A6">
            <w:pPr>
              <w:shd w:val="clear" w:color="auto" w:fill="FFFFFF"/>
              <w:spacing w:line="274" w:lineRule="exact"/>
              <w:ind w:right="27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DD5321">
            <w:pPr>
              <w:shd w:val="clear" w:color="auto" w:fill="FFFFFF"/>
              <w:spacing w:line="274" w:lineRule="exact"/>
              <w:ind w:left="739" w:right="864" w:hanging="10"/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65 35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59" w:lineRule="exact"/>
              <w:ind w:left="955" w:right="1066" w:hanging="5"/>
              <w:jc w:val="center"/>
              <w:rPr>
                <w:rFonts w:ascii="Times New Roman" w:hAnsi="Times New Roman" w:cs="Times New Roman"/>
              </w:rPr>
            </w:pPr>
            <w:r w:rsidRPr="005773A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60 </w:t>
            </w:r>
            <w:r w:rsidRPr="005773A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Pr="005773A6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Протирание</w:t>
            </w:r>
          </w:p>
        </w:tc>
      </w:tr>
      <w:tr w:rsidR="00ED4C38" w:rsidRPr="00A96E30" w:rsidTr="005773A6">
        <w:trPr>
          <w:gridAfter w:val="1"/>
          <w:wAfter w:w="20" w:type="dxa"/>
          <w:trHeight w:hRule="exact" w:val="976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5773A6">
            <w:pPr>
              <w:shd w:val="clear" w:color="auto" w:fill="FFFFFF"/>
              <w:spacing w:line="274" w:lineRule="exact"/>
              <w:ind w:right="298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Уборочный материал,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инвентарь</w:t>
            </w: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DD5321">
            <w:pPr>
              <w:shd w:val="clear" w:color="auto" w:fill="FFFFFF"/>
              <w:spacing w:line="245" w:lineRule="exact"/>
              <w:ind w:left="744" w:right="864" w:firstLine="10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3,5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6,5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8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</w:t>
            </w:r>
          </w:p>
        </w:tc>
        <w:tc>
          <w:tcPr>
            <w:tcW w:w="2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5773A6" w:rsidRDefault="00ED4C38" w:rsidP="005773A6">
            <w:pPr>
              <w:shd w:val="clear" w:color="auto" w:fill="FFFFFF"/>
              <w:spacing w:line="254" w:lineRule="exact"/>
              <w:ind w:left="946" w:right="1070" w:hanging="14"/>
              <w:jc w:val="center"/>
              <w:rPr>
                <w:rFonts w:ascii="Times New Roman" w:hAnsi="Times New Roman" w:cs="Times New Roman"/>
              </w:rPr>
            </w:pPr>
            <w:r w:rsidRPr="005773A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90 </w:t>
            </w:r>
            <w:r w:rsidRPr="005773A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60 30</w:t>
            </w: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A96E30" w:rsidRDefault="00ED4C38" w:rsidP="00A9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E3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Погружение, </w:t>
            </w:r>
            <w:r w:rsidRPr="00A96E3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протирание</w:t>
            </w:r>
          </w:p>
        </w:tc>
      </w:tr>
    </w:tbl>
    <w:p w:rsidR="00FD080F" w:rsidRPr="0003427C" w:rsidRDefault="00860ABC" w:rsidP="00860ABC">
      <w:pPr>
        <w:shd w:val="clear" w:color="auto" w:fill="FFFFFF"/>
        <w:spacing w:before="245" w:line="259" w:lineRule="exact"/>
        <w:ind w:lef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4.                 </w:t>
      </w:r>
      <w:r w:rsidR="00FD080F" w:rsidRPr="0003427C">
        <w:rPr>
          <w:rFonts w:ascii="Times New Roman" w:hAnsi="Times New Roman" w:cs="Times New Roman"/>
          <w:color w:val="000000"/>
          <w:sz w:val="24"/>
          <w:szCs w:val="24"/>
        </w:rPr>
        <w:t>Режимы дезинфекции объектов растворами средства</w:t>
      </w:r>
    </w:p>
    <w:p w:rsidR="00FD080F" w:rsidRPr="0003427C" w:rsidRDefault="007C2888" w:rsidP="00860ABC">
      <w:pPr>
        <w:shd w:val="clear" w:color="auto" w:fill="FFFFFF"/>
        <w:spacing w:line="259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="00FD080F" w:rsidRPr="0003427C">
        <w:rPr>
          <w:rFonts w:ascii="Times New Roman" w:hAnsi="Times New Roman" w:cs="Times New Roman"/>
          <w:color w:val="000000"/>
          <w:sz w:val="24"/>
          <w:szCs w:val="24"/>
        </w:rPr>
        <w:t>при инфекциях вирусной этиологии (полиомиелит, гепатиты всех видов, включая гепатиты А, В и С,</w:t>
      </w:r>
    </w:p>
    <w:p w:rsidR="00FD080F" w:rsidRPr="0003427C" w:rsidRDefault="003C74A5" w:rsidP="00860ABC">
      <w:pPr>
        <w:shd w:val="clear" w:color="auto" w:fill="FFFFFF"/>
        <w:spacing w:line="259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ВИЧ-инфекция</w:t>
      </w:r>
      <w:r w:rsidR="00FD080F" w:rsidRPr="0003427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D4C38" w:rsidRDefault="00ED4C38" w:rsidP="00860ABC">
      <w:pPr>
        <w:spacing w:after="235" w:line="1" w:lineRule="exac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38"/>
        <w:gridCol w:w="2102"/>
        <w:gridCol w:w="10"/>
        <w:gridCol w:w="2233"/>
        <w:gridCol w:w="13"/>
        <w:gridCol w:w="2390"/>
      </w:tblGrid>
      <w:tr w:rsidR="00ED4C38" w:rsidRPr="00036020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Объекты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211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Концентрация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Время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Способ</w:t>
            </w:r>
          </w:p>
        </w:tc>
      </w:tr>
      <w:tr w:rsidR="00ED4C38" w:rsidRPr="00036020">
        <w:trPr>
          <w:trHeight w:hRule="exact" w:val="288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обеззараживания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рабочего раствора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обеззараживания,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обеззараживания</w:t>
            </w:r>
          </w:p>
        </w:tc>
      </w:tr>
      <w:tr w:rsidR="00ED4C38" w:rsidRPr="00036020" w:rsidTr="001A519F">
        <w:trPr>
          <w:trHeight w:hRule="exact" w:val="425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D75E25" w:rsidP="005E013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D4C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препарату), %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мин.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>
        <w:trPr>
          <w:trHeight w:hRule="exact" w:val="269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9"/>
            </w:pP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>
        <w:trPr>
          <w:trHeight w:hRule="exact" w:val="2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Поверхности в помещениях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Протирание   или</w:t>
            </w:r>
          </w:p>
        </w:tc>
      </w:tr>
      <w:tr w:rsidR="00ED4C38" w:rsidRPr="00036020">
        <w:trPr>
          <w:trHeight w:hRule="exact" w:val="250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 w:rsidRPr="007D49D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пол. стены, жесткая мебель).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орошение</w:t>
            </w:r>
          </w:p>
        </w:tc>
      </w:tr>
      <w:tr w:rsidR="00ED4C38" w:rsidRPr="00036020">
        <w:trPr>
          <w:trHeight w:hRule="exact" w:val="269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приборы.оборудование: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40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санитарный транспорт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69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Поверхности мягкие, в т.ч.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Протирание,</w:t>
            </w:r>
          </w:p>
        </w:tc>
      </w:tr>
      <w:tr w:rsidR="00ED4C38" w:rsidRPr="00036020">
        <w:trPr>
          <w:trHeight w:hRule="exact" w:val="278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ковровые          и          прочие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обработка с</w:t>
            </w:r>
          </w:p>
        </w:tc>
      </w:tr>
      <w:tr w:rsidR="00ED4C38" w:rsidRPr="00036020">
        <w:trPr>
          <w:trHeight w:hRule="exact" w:val="221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напольные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помощью щетки</w:t>
            </w:r>
          </w:p>
        </w:tc>
      </w:tr>
      <w:tr w:rsidR="00ED4C38" w:rsidRPr="00036020">
        <w:trPr>
          <w:trHeight w:hRule="exact" w:val="259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покрытия, обивочные ткани.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317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мягкая мебель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Посуда без остатков пищи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036020">
        <w:trPr>
          <w:trHeight w:hRule="exact" w:val="221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59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59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7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Посуда с остатками пищи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036020">
        <w:trPr>
          <w:trHeight w:hRule="exact" w:val="250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40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5</w:t>
            </w:r>
            <w:r w:rsidR="00FC46AE" w:rsidRPr="00BC36A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0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Посуда аптечная.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036020">
        <w:trPr>
          <w:trHeight w:hRule="exact" w:val="269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лабораторная: предметы для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21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мытья посуды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272904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Белье, </w:t>
            </w:r>
            <w:r w:rsidR="00ED4C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не       загрязненное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Замачивание</w:t>
            </w:r>
          </w:p>
        </w:tc>
      </w:tr>
      <w:tr w:rsidR="00ED4C38" w:rsidRPr="00036020">
        <w:trPr>
          <w:trHeight w:hRule="exact" w:val="230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выделениями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59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88"/>
        </w:trPr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Белье,                  загрязненное</w:t>
            </w:r>
          </w:p>
        </w:tc>
        <w:tc>
          <w:tcPr>
            <w:tcW w:w="2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>
            <w:pPr>
              <w:shd w:val="clear" w:color="auto" w:fill="FFFFFF"/>
              <w:ind w:left="874"/>
              <w:rPr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Замачивание</w:t>
            </w:r>
          </w:p>
        </w:tc>
      </w:tr>
      <w:tr w:rsidR="00ED4C38" w:rsidRPr="00036020">
        <w:trPr>
          <w:trHeight w:hRule="exact" w:val="240"/>
        </w:trPr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выделениями</w:t>
            </w: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>
        <w:trPr>
          <w:trHeight w:hRule="exact" w:val="259"/>
        </w:trPr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>
            <w:pPr>
              <w:shd w:val="clear" w:color="auto" w:fill="FFFFFF"/>
              <w:ind w:left="878"/>
              <w:rPr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FC46AE">
        <w:trPr>
          <w:trHeight w:hRule="exact" w:val="298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Предметы ухода за больными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Погружение   или</w:t>
            </w:r>
          </w:p>
        </w:tc>
      </w:tr>
      <w:tr w:rsidR="00ED4C38" w:rsidRPr="00036020" w:rsidTr="00BC36A3">
        <w:trPr>
          <w:trHeight w:hRule="exact" w:val="28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/протирание</w:t>
            </w:r>
          </w:p>
        </w:tc>
      </w:tr>
      <w:tr w:rsidR="00ED4C38" w:rsidRPr="00036020" w:rsidTr="00FC46AE">
        <w:trPr>
          <w:trHeight w:hRule="exact" w:val="24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FC46AE">
        <w:trPr>
          <w:trHeight w:hRule="exact" w:val="298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Игрушки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Погружение   или</w:t>
            </w:r>
          </w:p>
        </w:tc>
      </w:tr>
      <w:tr w:rsidR="00ED4C38" w:rsidRPr="00036020" w:rsidTr="00FC46AE">
        <w:trPr>
          <w:trHeight w:hRule="exact" w:val="23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CB4E8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B3A2F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протирание</w:t>
            </w:r>
          </w:p>
        </w:tc>
      </w:tr>
      <w:tr w:rsidR="00ED4C38" w:rsidRPr="00036020" w:rsidTr="00FC46AE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FC46AE">
        <w:trPr>
          <w:trHeight w:hRule="exact" w:val="278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Санитарно-техническое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Протирание</w:t>
            </w:r>
          </w:p>
        </w:tc>
      </w:tr>
      <w:tr w:rsidR="00ED4C38" w:rsidRPr="00036020" w:rsidTr="00FC46AE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оборудование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Орошение</w:t>
            </w:r>
          </w:p>
        </w:tc>
      </w:tr>
      <w:tr w:rsidR="00ED4C38" w:rsidRPr="00036020" w:rsidTr="00FC46AE">
        <w:trPr>
          <w:trHeight w:hRule="exact" w:val="250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FC46AE">
        <w:trPr>
          <w:trHeight w:hRule="exact" w:val="307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BC36A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</w:t>
            </w:r>
            <w:r w:rsid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везы;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приспособления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Протирание</w:t>
            </w:r>
          </w:p>
        </w:tc>
      </w:tr>
      <w:tr w:rsidR="00ED4C38" w:rsidRPr="00036020" w:rsidTr="00FC46AE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наркозно-дыхательной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FC46AE">
        <w:trPr>
          <w:trHeight w:hRule="exact" w:val="25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аппаратуры,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FC46AE">
        <w:trPr>
          <w:trHeight w:hRule="exact" w:val="211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анестезиологического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BC36A3">
        <w:trPr>
          <w:trHeight w:hRule="exact" w:val="419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оборудования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38" w:rsidRPr="00036020" w:rsidTr="00FC46AE">
        <w:trPr>
          <w:trHeight w:hRule="exact" w:val="298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Уборочный              материал,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C38" w:rsidRPr="00BC3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shd w:val="clear" w:color="auto" w:fill="FFFFFF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Погружение,</w:t>
            </w:r>
          </w:p>
        </w:tc>
      </w:tr>
      <w:tr w:rsidR="00ED4C38" w:rsidRPr="00036020" w:rsidTr="00BC36A3">
        <w:trPr>
          <w:trHeight w:hRule="exact" w:val="273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инвентарь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BC36A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протирание</w:t>
            </w:r>
          </w:p>
        </w:tc>
      </w:tr>
      <w:tr w:rsidR="00ED4C38" w:rsidRPr="00036020" w:rsidTr="00FC46AE">
        <w:trPr>
          <w:trHeight w:hRule="exact" w:val="278"/>
        </w:trPr>
        <w:tc>
          <w:tcPr>
            <w:tcW w:w="3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DB3A2F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BC36A3" w:rsidRDefault="00ED4C38" w:rsidP="00BC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</w:tbl>
    <w:p w:rsidR="00ED4C38" w:rsidRDefault="00ED4C38">
      <w:pPr>
        <w:shd w:val="clear" w:color="auto" w:fill="FFFFFF"/>
        <w:spacing w:before="240" w:line="254" w:lineRule="exact"/>
        <w:ind w:left="1939" w:right="169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Таблица  5.  Режимы дезинфекции  объектов растворами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средства «</w:t>
      </w:r>
      <w:r w:rsidR="00384A9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» при грибковых </w:t>
      </w:r>
      <w:r w:rsidR="00D30BE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(кандидозах)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инфекциях</w:t>
      </w:r>
    </w:p>
    <w:p w:rsidR="00D30BE6" w:rsidRDefault="00D30BE6">
      <w:pPr>
        <w:shd w:val="clear" w:color="auto" w:fill="FFFFFF"/>
        <w:spacing w:before="240" w:line="254" w:lineRule="exact"/>
        <w:ind w:left="1939" w:right="1690"/>
      </w:pPr>
    </w:p>
    <w:p w:rsidR="00ED4C38" w:rsidRDefault="00ED4C38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8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1"/>
        <w:gridCol w:w="38"/>
        <w:gridCol w:w="2019"/>
        <w:gridCol w:w="1418"/>
        <w:gridCol w:w="1690"/>
        <w:gridCol w:w="11"/>
        <w:gridCol w:w="1984"/>
        <w:gridCol w:w="100"/>
      </w:tblGrid>
      <w:tr w:rsidR="00ED4C38" w:rsidRPr="00036020" w:rsidTr="00382238">
        <w:trPr>
          <w:gridAfter w:val="1"/>
          <w:wAfter w:w="100" w:type="dxa"/>
          <w:trHeight w:hRule="exact" w:val="346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E03E16">
            <w:pPr>
              <w:shd w:val="clear" w:color="auto" w:fill="FFFFFF"/>
              <w:spacing w:line="259" w:lineRule="exact"/>
              <w:ind w:right="782" w:firstLine="350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Объекты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E03E16">
            <w:pPr>
              <w:shd w:val="clear" w:color="auto" w:fill="FFFFFF"/>
              <w:spacing w:line="259" w:lineRule="exact"/>
              <w:ind w:left="53" w:right="48" w:firstLine="5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Концентрация 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Время обеззараживания, мин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E03E16">
            <w:pPr>
              <w:shd w:val="clear" w:color="auto" w:fill="FFFFFF"/>
              <w:spacing w:line="250" w:lineRule="exact"/>
              <w:ind w:right="221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Способ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730"/>
        </w:trPr>
        <w:tc>
          <w:tcPr>
            <w:tcW w:w="26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382238"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обеззараживания</w:t>
            </w:r>
            <w:r w:rsidRPr="007D49DB">
              <w:t xml:space="preserve"> </w:t>
            </w:r>
          </w:p>
        </w:tc>
        <w:tc>
          <w:tcPr>
            <w:tcW w:w="2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50"/>
            </w:tblGrid>
            <w:tr w:rsidR="00382238" w:rsidRPr="007D49DB" w:rsidTr="00B01734">
              <w:trPr>
                <w:trHeight w:hRule="exact" w:val="288"/>
              </w:trPr>
              <w:tc>
                <w:tcPr>
                  <w:tcW w:w="21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82238" w:rsidRPr="007D49DB" w:rsidRDefault="00382238" w:rsidP="00B01734">
                  <w:pPr>
                    <w:shd w:val="clear" w:color="auto" w:fill="FFFFFF"/>
                    <w:ind w:left="19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</w:rPr>
                    <w:t>рабочего раствора</w:t>
                  </w:r>
                </w:p>
              </w:tc>
            </w:tr>
            <w:tr w:rsidR="00382238" w:rsidRPr="007D49DB" w:rsidTr="00E03E16">
              <w:trPr>
                <w:trHeight w:hRule="exact" w:val="319"/>
              </w:trPr>
              <w:tc>
                <w:tcPr>
                  <w:tcW w:w="21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382238" w:rsidRPr="007D49DB" w:rsidRDefault="00382238" w:rsidP="00B01734">
                  <w:pPr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(по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препарату), %</w:t>
                  </w:r>
                </w:p>
              </w:tc>
            </w:tr>
          </w:tbl>
          <w:p w:rsidR="00ED4C38" w:rsidRPr="007D49DB" w:rsidRDefault="00ED4C38"/>
          <w:p w:rsidR="00ED4C38" w:rsidRPr="007D49DB" w:rsidRDefault="00ED4C3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кандидозы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53"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C6739C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обеззараживания</w:t>
            </w:r>
          </w:p>
          <w:p w:rsidR="00ED4C38" w:rsidRPr="007D49DB" w:rsidRDefault="00ED4C38">
            <w:pPr>
              <w:shd w:val="clear" w:color="auto" w:fill="FFFFFF"/>
              <w:ind w:left="53"/>
            </w:pPr>
          </w:p>
        </w:tc>
      </w:tr>
      <w:tr w:rsidR="00ED4C38" w:rsidRPr="00036020" w:rsidTr="00382238">
        <w:trPr>
          <w:gridAfter w:val="1"/>
          <w:wAfter w:w="100" w:type="dxa"/>
          <w:trHeight w:hRule="exact" w:val="1027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right="144" w:firstLine="5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Поверхности 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помещениях (пол.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стены, жесткая мебель)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F44" w:rsidRPr="007D49DB" w:rsidRDefault="00432BBF" w:rsidP="00E03E16">
            <w:pPr>
              <w:shd w:val="clear" w:color="auto" w:fill="FFFFFF"/>
              <w:spacing w:line="254" w:lineRule="exact"/>
              <w:ind w:left="547" w:right="614" w:hanging="24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5</w:t>
            </w:r>
          </w:p>
          <w:p w:rsidR="00432BBF" w:rsidRDefault="00432BBF" w:rsidP="00E03E16">
            <w:pPr>
              <w:shd w:val="clear" w:color="auto" w:fill="FFFFFF"/>
              <w:spacing w:line="254" w:lineRule="exact"/>
              <w:ind w:left="547" w:right="614" w:hanging="24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3,5</w:t>
            </w:r>
          </w:p>
          <w:p w:rsidR="00432BBF" w:rsidRDefault="00432BBF" w:rsidP="00E03E16">
            <w:pPr>
              <w:shd w:val="clear" w:color="auto" w:fill="FFFFFF"/>
              <w:spacing w:line="254" w:lineRule="exact"/>
              <w:ind w:left="547" w:right="614" w:hanging="24"/>
              <w:jc w:val="center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4,0</w:t>
            </w:r>
          </w:p>
          <w:p w:rsidR="00ED4C38" w:rsidRPr="007D49DB" w:rsidRDefault="00432BBF" w:rsidP="00E03E16">
            <w:pPr>
              <w:shd w:val="clear" w:color="auto" w:fill="FFFFFF"/>
              <w:spacing w:line="254" w:lineRule="exact"/>
              <w:ind w:left="547" w:right="614" w:hanging="2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1D3265" w:rsidRDefault="001D2988" w:rsidP="001D2988">
            <w:pPr>
              <w:shd w:val="clear" w:color="auto" w:fill="FFFFFF"/>
              <w:spacing w:line="254" w:lineRule="exact"/>
              <w:ind w:left="523" w:right="60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highlight w:val="yellow"/>
              </w:rPr>
            </w:pPr>
            <w:r w:rsidRPr="0061547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="00ED4C38" w:rsidRPr="0061547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left="629" w:right="720" w:firstLine="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2" w:right="139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Протирание или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орошение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1296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right="211" w:firstLine="5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Поверхности мягкие, 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т.ч. ковровые и прочие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напольные покрытия,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обивочные ткани,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мягкая мебель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04" w:rsidRDefault="00432BBF" w:rsidP="00272904">
            <w:pPr>
              <w:shd w:val="clear" w:color="auto" w:fill="FFFFFF"/>
              <w:spacing w:line="250" w:lineRule="exact"/>
              <w:ind w:left="586" w:right="682" w:firstLine="34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3,5</w:t>
            </w:r>
          </w:p>
          <w:p w:rsidR="00272904" w:rsidRDefault="00432BBF" w:rsidP="00272904">
            <w:pPr>
              <w:shd w:val="clear" w:color="auto" w:fill="FFFFFF"/>
              <w:spacing w:line="250" w:lineRule="exact"/>
              <w:ind w:left="586" w:right="682" w:firstLine="34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</w:p>
          <w:p w:rsidR="00272904" w:rsidRDefault="00432BBF" w:rsidP="00272904">
            <w:pPr>
              <w:shd w:val="clear" w:color="auto" w:fill="FFFFFF"/>
              <w:spacing w:line="250" w:lineRule="exact"/>
              <w:ind w:left="586" w:right="682" w:firstLine="34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6,0</w:t>
            </w:r>
          </w:p>
          <w:p w:rsidR="00ED4C38" w:rsidRPr="007D49DB" w:rsidRDefault="00432BBF" w:rsidP="00272904">
            <w:pPr>
              <w:shd w:val="clear" w:color="auto" w:fill="FFFFFF"/>
              <w:spacing w:line="250" w:lineRule="exact"/>
              <w:ind w:left="586" w:right="682"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61547E" w:rsidRDefault="00ED4C38">
            <w:pPr>
              <w:shd w:val="clear" w:color="auto" w:fill="FFFFFF"/>
              <w:spacing w:line="264" w:lineRule="exact"/>
              <w:ind w:left="523" w:right="600" w:firstLine="10"/>
            </w:pPr>
            <w:r w:rsidRPr="0061547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Pr="0061547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9" w:lineRule="exact"/>
              <w:ind w:left="629" w:right="720" w:firstLine="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right="283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Протирание,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обработка с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помощью щетки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1189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9" w:lineRule="exact"/>
              <w:ind w:right="168" w:firstLine="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Посуда   без   остатков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пищи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272904" w:rsidP="00272904">
            <w:pPr>
              <w:shd w:val="clear" w:color="auto" w:fill="FFFFFF"/>
              <w:ind w:left="57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    </w:t>
            </w:r>
            <w:r w:rsidR="00432BBF"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0,35</w:t>
            </w:r>
          </w:p>
          <w:p w:rsidR="00ED4C38" w:rsidRPr="007D49DB" w:rsidRDefault="00432BBF" w:rsidP="00272904">
            <w:pPr>
              <w:shd w:val="clear" w:color="auto" w:fill="FFFFFF"/>
              <w:spacing w:line="254" w:lineRule="exact"/>
              <w:ind w:left="576" w:right="701" w:firstLine="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1,35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61547E" w:rsidRDefault="001D3438">
            <w:pPr>
              <w:shd w:val="clear" w:color="auto" w:fill="FFFFFF"/>
              <w:spacing w:line="254" w:lineRule="exact"/>
              <w:ind w:left="518" w:right="605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4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  <w:r w:rsidR="00ED4C38" w:rsidRPr="0061547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 </w:t>
            </w:r>
            <w:r w:rsidRPr="0061547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30</w:t>
            </w:r>
            <w:r w:rsidR="00ED4C38" w:rsidRPr="0061547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1547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  <w:r w:rsidR="00ED4C38" w:rsidRPr="0061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D3438" w:rsidRPr="0061547E" w:rsidRDefault="001D3438">
            <w:pPr>
              <w:shd w:val="clear" w:color="auto" w:fill="FFFFFF"/>
              <w:spacing w:line="254" w:lineRule="exact"/>
              <w:ind w:left="518" w:right="605" w:firstLine="5"/>
            </w:pPr>
            <w:r w:rsidRPr="0061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796C94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1027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CB65A2">
            <w:pPr>
              <w:shd w:val="clear" w:color="auto" w:fill="FFFFFF"/>
              <w:spacing w:line="245" w:lineRule="exact"/>
              <w:ind w:right="36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Посуда                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остатками пищи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550A97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 xml:space="preserve">   </w:t>
            </w:r>
            <w:r w:rsidR="00432BBF"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0,35</w:t>
            </w:r>
          </w:p>
          <w:p w:rsidR="00ED4C38" w:rsidRPr="007D49DB" w:rsidRDefault="00550A97">
            <w:pPr>
              <w:shd w:val="clear" w:color="auto" w:fill="FFFFFF"/>
              <w:spacing w:line="245" w:lineRule="exact"/>
              <w:ind w:left="571" w:right="70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432B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     </w:t>
            </w:r>
            <w:r w:rsidR="00432B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1,35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432BB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509" w:right="610" w:hanging="5"/>
            </w:pPr>
            <w:r w:rsidRPr="007D49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90 </w:t>
            </w: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60 30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19" w:right="730" w:hanging="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1536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D86EF4">
            <w:pPr>
              <w:shd w:val="clear" w:color="auto" w:fill="FFFFFF"/>
              <w:spacing w:line="250" w:lineRule="exact"/>
              <w:ind w:firstLine="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Посу</w:t>
            </w:r>
            <w:r w:rsidR="00ED4C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 аптечная, </w:t>
            </w:r>
            <w:r w:rsidR="00ED4C3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лабораторная: предметы </w:t>
            </w:r>
            <w:r w:rsidR="00ED4C3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 мытья посуды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432BBF">
            <w:pPr>
              <w:shd w:val="clear" w:color="auto" w:fill="FFFFFF"/>
              <w:ind w:left="57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1"/>
                <w:sz w:val="24"/>
                <w:szCs w:val="24"/>
              </w:rPr>
              <w:t>0,35</w:t>
            </w:r>
          </w:p>
          <w:p w:rsidR="00550A97" w:rsidRDefault="00432BBF">
            <w:pPr>
              <w:shd w:val="clear" w:color="auto" w:fill="FFFFFF"/>
              <w:spacing w:line="254" w:lineRule="exact"/>
              <w:ind w:left="571" w:right="706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1,35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3,5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ED4C38" w:rsidRPr="007D49DB" w:rsidRDefault="00432BBF">
            <w:pPr>
              <w:shd w:val="clear" w:color="auto" w:fill="FFFFFF"/>
              <w:spacing w:line="254" w:lineRule="exact"/>
              <w:ind w:left="571" w:right="70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left="509" w:right="610" w:hanging="5"/>
            </w:pPr>
            <w:r w:rsidRPr="007D49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90 </w:t>
            </w: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60 30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14" w:right="734" w:hanging="1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1555"/>
        </w:trPr>
        <w:tc>
          <w:tcPr>
            <w:tcW w:w="2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right="240" w:firstLine="5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Предметы    ухода    за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больными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97" w:rsidRDefault="00432BBF">
            <w:pPr>
              <w:shd w:val="clear" w:color="auto" w:fill="FFFFFF"/>
              <w:spacing w:line="254" w:lineRule="exact"/>
              <w:ind w:left="566" w:right="710" w:hanging="5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1,35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2,0 2,65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3,5 </w:t>
            </w:r>
          </w:p>
          <w:p w:rsidR="00550A97" w:rsidRDefault="00432BBF">
            <w:pPr>
              <w:shd w:val="clear" w:color="auto" w:fill="FFFFFF"/>
              <w:spacing w:line="254" w:lineRule="exact"/>
              <w:ind w:left="566" w:right="710" w:hanging="5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</w:p>
          <w:p w:rsidR="00ED4C38" w:rsidRPr="007D49DB" w:rsidRDefault="00432BBF">
            <w:pPr>
              <w:shd w:val="clear" w:color="auto" w:fill="FFFFFF"/>
              <w:spacing w:line="254" w:lineRule="exact"/>
              <w:ind w:left="566" w:right="710" w:hanging="5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6.5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9" w:lineRule="exact"/>
              <w:ind w:left="499" w:right="619" w:hanging="14"/>
            </w:pPr>
            <w:r w:rsidRPr="007D49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90 </w:t>
            </w: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60 30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left="614" w:right="734" w:hanging="5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left="34" w:right="149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Погружение 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протирание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79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Игрушки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432BBF">
            <w:pPr>
              <w:shd w:val="clear" w:color="auto" w:fill="FFFFFF"/>
              <w:spacing w:line="254" w:lineRule="exact"/>
              <w:ind w:left="600" w:right="696" w:firstLine="19"/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0,65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1,35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left="518" w:right="590" w:firstLine="14"/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60 </w:t>
            </w:r>
            <w:r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left="638" w:right="715" w:firstLine="19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58" w:right="149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Погружение 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протирание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1018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Белье незагрязненное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97" w:rsidRDefault="00432BBF">
            <w:pPr>
              <w:shd w:val="clear" w:color="auto" w:fill="FFFFFF"/>
              <w:spacing w:line="254" w:lineRule="exact"/>
              <w:ind w:left="595" w:right="706" w:firstLine="19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1,0</w:t>
            </w:r>
            <w:r w:rsidR="002D13E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ED4C38" w:rsidRPr="007D49DB" w:rsidRDefault="002D13E4">
            <w:pPr>
              <w:shd w:val="clear" w:color="auto" w:fill="FFFFFF"/>
              <w:spacing w:line="254" w:lineRule="exact"/>
              <w:ind w:left="595" w:right="706" w:firstLine="19"/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65 3,5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523" w:right="590" w:firstLine="14"/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60 </w:t>
            </w:r>
            <w:r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2E1B10">
            <w:pPr>
              <w:shd w:val="clear" w:color="auto" w:fill="FFFFFF"/>
              <w:spacing w:line="250" w:lineRule="exact"/>
              <w:ind w:left="638" w:firstLine="19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Замачивание</w:t>
            </w:r>
          </w:p>
        </w:tc>
      </w:tr>
      <w:tr w:rsidR="00ED4C38" w:rsidRPr="00036020" w:rsidTr="00382238">
        <w:trPr>
          <w:gridAfter w:val="1"/>
          <w:wAfter w:w="100" w:type="dxa"/>
          <w:trHeight w:hRule="exact" w:val="79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CB65A2">
            <w:pPr>
              <w:shd w:val="clear" w:color="auto" w:fill="FFFFFF"/>
              <w:spacing w:line="254" w:lineRule="exact"/>
              <w:ind w:right="1099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Белье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загрязненное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97" w:rsidRDefault="002D13E4">
            <w:pPr>
              <w:shd w:val="clear" w:color="auto" w:fill="FFFFFF"/>
              <w:spacing w:line="250" w:lineRule="exact"/>
              <w:ind w:left="595" w:right="686" w:firstLine="38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3,5</w:t>
            </w:r>
          </w:p>
          <w:p w:rsidR="00550A97" w:rsidRDefault="002D13E4">
            <w:pPr>
              <w:shd w:val="clear" w:color="auto" w:fill="FFFFFF"/>
              <w:spacing w:line="250" w:lineRule="exact"/>
              <w:ind w:left="595" w:right="686" w:firstLine="38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5,0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</w:p>
          <w:p w:rsidR="00ED4C38" w:rsidRPr="007D49DB" w:rsidRDefault="002D13E4">
            <w:pPr>
              <w:shd w:val="clear" w:color="auto" w:fill="FFFFFF"/>
              <w:spacing w:line="250" w:lineRule="exact"/>
              <w:ind w:left="595" w:right="686" w:firstLine="38"/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514" w:right="595" w:firstLine="10"/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60 </w:t>
            </w:r>
            <w:r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30 </w:t>
            </w:r>
            <w:r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34" w:right="715" w:firstLine="14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Замачивание</w:t>
            </w:r>
          </w:p>
        </w:tc>
      </w:tr>
      <w:tr w:rsidR="00ED4C38" w:rsidRPr="00036020" w:rsidTr="00382238">
        <w:trPr>
          <w:trHeight w:hRule="exact" w:val="103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right="979" w:firstLine="29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Санитарно-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F44" w:rsidRPr="007D49DB" w:rsidRDefault="002D13E4">
            <w:pPr>
              <w:shd w:val="clear" w:color="auto" w:fill="FFFFFF"/>
              <w:spacing w:line="250" w:lineRule="exact"/>
              <w:ind w:left="562" w:right="725" w:hanging="19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2,65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:rsidR="00106F44" w:rsidRPr="007D49DB" w:rsidRDefault="002D13E4">
            <w:pPr>
              <w:shd w:val="clear" w:color="auto" w:fill="FFFFFF"/>
              <w:spacing w:line="250" w:lineRule="exact"/>
              <w:ind w:left="562" w:right="725" w:hanging="19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4,0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</w:p>
          <w:p w:rsidR="00106F44" w:rsidRPr="007D49DB" w:rsidRDefault="002D13E4">
            <w:pPr>
              <w:shd w:val="clear" w:color="auto" w:fill="FFFFFF"/>
              <w:spacing w:line="250" w:lineRule="exact"/>
              <w:ind w:left="562" w:right="725" w:hanging="19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5,0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</w:p>
          <w:p w:rsidR="00ED4C38" w:rsidRPr="007D49DB" w:rsidRDefault="002D13E4">
            <w:pPr>
              <w:shd w:val="clear" w:color="auto" w:fill="FFFFFF"/>
              <w:spacing w:line="250" w:lineRule="exact"/>
              <w:ind w:left="562" w:right="725" w:hanging="19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485" w:right="614" w:hanging="24"/>
            </w:pPr>
            <w:r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30 </w:t>
            </w:r>
            <w:r w:rsidRPr="007D49DB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15 </w:t>
            </w: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10" w:right="744" w:hanging="10"/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240" w:right="302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Протирание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Орошение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 w:rsidTr="00382238">
        <w:trPr>
          <w:trHeight w:hRule="exact" w:val="129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right="82" w:firstLine="5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Кувезы;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приспособления наркозно-дыхательной аппаратуры,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анестезиологического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F44" w:rsidRPr="007D49DB" w:rsidRDefault="002D13E4">
            <w:pPr>
              <w:shd w:val="clear" w:color="auto" w:fill="FFFFFF"/>
              <w:spacing w:line="254" w:lineRule="exact"/>
              <w:ind w:left="528" w:right="648" w:hanging="53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6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5 </w:t>
            </w:r>
          </w:p>
          <w:p w:rsidR="00106F44" w:rsidRPr="007D49DB" w:rsidRDefault="002D13E4">
            <w:pPr>
              <w:shd w:val="clear" w:color="auto" w:fill="FFFFFF"/>
              <w:spacing w:line="254" w:lineRule="exact"/>
              <w:ind w:left="528" w:right="648" w:hanging="53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3,5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106F44" w:rsidRPr="007D49DB" w:rsidRDefault="002D13E4">
            <w:pPr>
              <w:shd w:val="clear" w:color="auto" w:fill="FFFFFF"/>
              <w:spacing w:line="254" w:lineRule="exact"/>
              <w:ind w:left="528" w:right="648" w:hanging="53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4,0</w:t>
            </w:r>
          </w:p>
          <w:p w:rsidR="00ED4C38" w:rsidRPr="007D49DB" w:rsidRDefault="00ED4C38">
            <w:pPr>
              <w:shd w:val="clear" w:color="auto" w:fill="FFFFFF"/>
              <w:spacing w:line="254" w:lineRule="exact"/>
              <w:ind w:left="528" w:right="648" w:hanging="53"/>
            </w:pPr>
            <w:r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2D13E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64" w:lineRule="exact"/>
              <w:ind w:left="490" w:right="610" w:hanging="19"/>
            </w:pPr>
            <w:r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30 </w:t>
            </w:r>
            <w:r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05" w:right="739" w:hanging="14"/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Протирание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 w:rsidTr="00382238">
        <w:trPr>
          <w:trHeight w:hRule="exact" w:val="787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CB65A2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Уборочный материал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97" w:rsidRDefault="002D13E4">
            <w:pPr>
              <w:shd w:val="clear" w:color="auto" w:fill="FFFFFF"/>
              <w:spacing w:line="245" w:lineRule="exact"/>
              <w:ind w:left="571" w:right="720" w:hanging="5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3,5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550A97" w:rsidRDefault="002D13E4">
            <w:pPr>
              <w:shd w:val="clear" w:color="auto" w:fill="FFFFFF"/>
              <w:spacing w:line="245" w:lineRule="exact"/>
              <w:ind w:left="571" w:right="720" w:hanging="5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</w:p>
          <w:p w:rsidR="00ED4C38" w:rsidRPr="007D49DB" w:rsidRDefault="002D13E4">
            <w:pPr>
              <w:shd w:val="clear" w:color="auto" w:fill="FFFFFF"/>
              <w:spacing w:line="245" w:lineRule="exact"/>
              <w:ind w:left="571" w:right="720" w:hanging="5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9" w:lineRule="exact"/>
              <w:ind w:left="490" w:right="605" w:hanging="19"/>
            </w:pPr>
            <w:r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60 </w:t>
            </w: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Pr="007D49D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15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9" w:lineRule="exact"/>
              <w:ind w:left="605" w:right="739" w:hanging="14"/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Погружение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  <w:tr w:rsidR="00ED4C38" w:rsidRPr="00036020" w:rsidTr="00382238">
        <w:trPr>
          <w:trHeight w:hRule="exact" w:val="816"/>
        </w:trPr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2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Резиновые коврики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A97" w:rsidRDefault="002D13E4">
            <w:pPr>
              <w:shd w:val="clear" w:color="auto" w:fill="FFFFFF"/>
              <w:spacing w:line="240" w:lineRule="exact"/>
              <w:ind w:left="571" w:right="720" w:firstLine="5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3,5 </w:t>
            </w:r>
          </w:p>
          <w:p w:rsidR="00550A97" w:rsidRDefault="002D13E4">
            <w:pPr>
              <w:shd w:val="clear" w:color="auto" w:fill="FFFFFF"/>
              <w:spacing w:line="240" w:lineRule="exact"/>
              <w:ind w:left="571" w:right="720" w:firstLine="5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5,0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</w:p>
          <w:p w:rsidR="00ED4C38" w:rsidRPr="007D49DB" w:rsidRDefault="002D13E4">
            <w:pPr>
              <w:shd w:val="clear" w:color="auto" w:fill="FFFFFF"/>
              <w:spacing w:line="240" w:lineRule="exact"/>
              <w:ind w:left="571" w:right="720" w:firstLine="5"/>
            </w:pP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05" w:right="744" w:hanging="14"/>
            </w:pP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24" w:right="48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Погружение 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протирание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</w:p>
        </w:tc>
      </w:tr>
    </w:tbl>
    <w:p w:rsidR="00ED4C38" w:rsidRDefault="00ED4C38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p w:rsidR="00C656F3" w:rsidRPr="0003427C" w:rsidRDefault="00C656F3" w:rsidP="00C656F3">
      <w:pPr>
        <w:shd w:val="clear" w:color="auto" w:fill="FFFFFF"/>
        <w:spacing w:line="264" w:lineRule="exact"/>
        <w:ind w:left="1872" w:right="182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Таблица 7. Режимы дезинфекции медицинских и пищевых отходов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>«ДЕЗОМЕД»</w:t>
      </w:r>
    </w:p>
    <w:p w:rsidR="00C656F3" w:rsidRPr="0003427C" w:rsidRDefault="00C656F3" w:rsidP="00C656F3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7"/>
        <w:gridCol w:w="2578"/>
        <w:gridCol w:w="1930"/>
        <w:gridCol w:w="1853"/>
        <w:gridCol w:w="1642"/>
      </w:tblGrid>
      <w:tr w:rsidR="00C656F3" w:rsidRPr="00FA5F54" w:rsidTr="00BC092D">
        <w:trPr>
          <w:trHeight w:hRule="exact" w:val="27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704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обработки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312"/>
        </w:trPr>
        <w:tc>
          <w:tcPr>
            <w:tcW w:w="4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934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</w:tr>
      <w:tr w:rsidR="00C656F3" w:rsidRPr="00FA5F54" w:rsidTr="00BC092D">
        <w:trPr>
          <w:trHeight w:hRule="exact" w:val="611"/>
        </w:trPr>
        <w:tc>
          <w:tcPr>
            <w:tcW w:w="4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обрабатываемых изделий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раствора средства </w:t>
            </w:r>
            <w:r w:rsidR="00FF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препарату</w:t>
            </w:r>
            <w:r w:rsidR="00FF0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69" w:lineRule="exact"/>
              <w:ind w:left="178" w:righ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дезинфекции, мин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</w:p>
        </w:tc>
      </w:tr>
      <w:tr w:rsidR="00C656F3" w:rsidRPr="00FA5F54" w:rsidTr="00BC092D">
        <w:trPr>
          <w:trHeight w:hRule="exact" w:val="283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Ватные или марлевые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264"/>
        </w:trPr>
        <w:tc>
          <w:tcPr>
            <w:tcW w:w="186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тампоны, марля, бинты,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Замачивание</w:t>
            </w:r>
          </w:p>
        </w:tc>
      </w:tr>
      <w:tr w:rsidR="00C656F3" w:rsidRPr="00FA5F54" w:rsidTr="00D75494">
        <w:trPr>
          <w:trHeight w:hRule="exact" w:val="287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персонала и т.п.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283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523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254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 однократного применения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spacing w:line="259" w:lineRule="exact"/>
              <w:ind w:left="725" w:right="7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5,0 6,5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1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</w:t>
            </w:r>
          </w:p>
        </w:tc>
      </w:tr>
      <w:tr w:rsidR="00C656F3" w:rsidRPr="00FA5F54" w:rsidTr="00D75494">
        <w:trPr>
          <w:trHeight w:hRule="exact" w:val="331"/>
        </w:trPr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8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Медицинские отходы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547"/>
        </w:trPr>
        <w:tc>
          <w:tcPr>
            <w:tcW w:w="186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 для сбора и удаления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spacing w:line="240" w:lineRule="exact"/>
              <w:ind w:left="720" w:righ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0,35 0,65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1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90 60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</w:t>
            </w:r>
          </w:p>
        </w:tc>
      </w:tr>
      <w:tr w:rsidR="00C656F3" w:rsidRPr="00FA5F54" w:rsidTr="00BC092D">
        <w:trPr>
          <w:trHeight w:hRule="exact" w:val="269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неинфицированных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орошение</w:t>
            </w:r>
          </w:p>
        </w:tc>
      </w:tr>
      <w:tr w:rsidR="00C656F3" w:rsidRPr="00FA5F54" w:rsidTr="00D75494">
        <w:trPr>
          <w:trHeight w:hRule="exact" w:val="447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отходов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E0548F" w:rsidP="00BC092D">
            <w:pPr>
              <w:shd w:val="clear" w:color="auto" w:fill="FFFFFF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1399"/>
        </w:trPr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Контейнеры для сбора и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удаления инфицированных медицинских отходов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14548B" w:rsidP="00BC092D">
            <w:pPr>
              <w:shd w:val="clear" w:color="auto" w:fill="FFFFFF"/>
              <w:spacing w:line="278" w:lineRule="exact"/>
              <w:ind w:left="715" w:righ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2,65 3,5</w:t>
            </w:r>
          </w:p>
          <w:p w:rsidR="00C656F3" w:rsidRPr="00FA5F54" w:rsidRDefault="0014548B" w:rsidP="00BC092D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10" w:right="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43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 или орошение</w:t>
            </w:r>
          </w:p>
        </w:tc>
      </w:tr>
      <w:tr w:rsidR="00C656F3" w:rsidRPr="00FA5F54" w:rsidTr="00BC092D">
        <w:trPr>
          <w:trHeight w:hRule="exact" w:val="739"/>
        </w:trPr>
        <w:tc>
          <w:tcPr>
            <w:tcW w:w="444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смешивают с</w:t>
            </w:r>
          </w:p>
          <w:p w:rsidR="00C656F3" w:rsidRPr="00FA5F54" w:rsidRDefault="00C656F3" w:rsidP="00BC092D">
            <w:pPr>
              <w:shd w:val="clear" w:color="auto" w:fill="FFFFFF"/>
              <w:spacing w:line="230" w:lineRule="exact"/>
              <w:ind w:left="144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раствором в</w:t>
            </w:r>
          </w:p>
        </w:tc>
      </w:tr>
      <w:tr w:rsidR="00C656F3" w:rsidRPr="00FA5F54" w:rsidTr="00BC092D">
        <w:trPr>
          <w:trHeight w:hRule="exact" w:val="336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14548B" w:rsidP="00BC092D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соотношении</w:t>
            </w:r>
          </w:p>
          <w:p w:rsidR="00C656F3" w:rsidRPr="00FA5F54" w:rsidRDefault="00C656F3" w:rsidP="00BC092D">
            <w:pPr>
              <w:shd w:val="clear" w:color="auto" w:fill="FFFFFF"/>
              <w:spacing w:line="202" w:lineRule="exact"/>
              <w:ind w:left="6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1:1, </w:t>
            </w:r>
            <w:r w:rsidRPr="00034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перемешива</w:t>
            </w:r>
            <w:r w:rsidR="006767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034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ют</w:t>
            </w:r>
          </w:p>
        </w:tc>
      </w:tr>
      <w:tr w:rsidR="00C656F3" w:rsidRPr="00FA5F54" w:rsidTr="00BC092D">
        <w:trPr>
          <w:trHeight w:hRule="exact" w:val="37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Остатки пищи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14548B" w:rsidP="00450FF4">
            <w:pPr>
              <w:shd w:val="clear" w:color="auto" w:fill="FFFFFF"/>
              <w:spacing w:line="245" w:lineRule="exact"/>
              <w:ind w:left="725" w:right="7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B16098" w:rsidRDefault="00C656F3" w:rsidP="00450FF4">
            <w:pPr>
              <w:shd w:val="clear" w:color="auto" w:fill="FFFFFF"/>
              <w:spacing w:line="254" w:lineRule="exact"/>
              <w:ind w:left="701" w:right="706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01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01"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230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67672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ыфвыд</w:t>
            </w:r>
            <w:r w:rsidR="00C656F3" w:rsidRPr="0003427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выдерживают</w:t>
            </w:r>
          </w:p>
        </w:tc>
      </w:tr>
      <w:tr w:rsidR="00C656F3" w:rsidRPr="00FA5F54" w:rsidTr="00BC092D">
        <w:trPr>
          <w:trHeight w:hRule="exact" w:val="677"/>
        </w:trPr>
        <w:tc>
          <w:tcPr>
            <w:tcW w:w="444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656F3" w:rsidRPr="00FA5F54" w:rsidRDefault="00C656F3" w:rsidP="00BC092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</w:p>
          <w:p w:rsidR="00C656F3" w:rsidRPr="00FA5F54" w:rsidRDefault="00C656F3" w:rsidP="00BC092D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экспозиции</w:t>
            </w:r>
          </w:p>
        </w:tc>
      </w:tr>
    </w:tbl>
    <w:p w:rsidR="00C656F3" w:rsidRPr="0003427C" w:rsidRDefault="00C656F3" w:rsidP="00C656F3">
      <w:pPr>
        <w:shd w:val="clear" w:color="auto" w:fill="FFFFFF"/>
        <w:spacing w:before="288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Таблица 8. Режимы дезинфекции обуви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>«ДЕЗОМЕД»</w:t>
      </w:r>
    </w:p>
    <w:p w:rsidR="00C656F3" w:rsidRPr="0003427C" w:rsidRDefault="00C656F3" w:rsidP="00C656F3">
      <w:p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6"/>
        <w:gridCol w:w="1853"/>
        <w:gridCol w:w="1320"/>
        <w:gridCol w:w="1570"/>
        <w:gridCol w:w="1200"/>
        <w:gridCol w:w="2096"/>
      </w:tblGrid>
      <w:tr w:rsidR="00C656F3" w:rsidRPr="00FA5F54" w:rsidTr="004D19C4">
        <w:trPr>
          <w:trHeight w:hRule="exact" w:val="547"/>
        </w:trPr>
        <w:tc>
          <w:tcPr>
            <w:tcW w:w="20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еззараживания</w:t>
            </w:r>
          </w:p>
        </w:tc>
        <w:tc>
          <w:tcPr>
            <w:tcW w:w="185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67" w:right="14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рабочего раствора по пре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парату. %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обеззараживания в отношении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мин)</w:t>
            </w:r>
          </w:p>
        </w:tc>
        <w:tc>
          <w:tcPr>
            <w:tcW w:w="2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tabs>
                <w:tab w:val="left" w:pos="1989"/>
              </w:tabs>
              <w:spacing w:line="254" w:lineRule="exact"/>
              <w:ind w:left="110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обеззараживания</w:t>
            </w:r>
          </w:p>
        </w:tc>
      </w:tr>
      <w:tr w:rsidR="00C656F3" w:rsidRPr="00FA5F54" w:rsidTr="004D19C4">
        <w:trPr>
          <w:trHeight w:hRule="exact" w:val="293"/>
        </w:trPr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351B85" w:rsidP="00BC092D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</w:p>
          <w:p w:rsidR="00C656F3" w:rsidRPr="00FA5F54" w:rsidRDefault="00C656F3" w:rsidP="00BC092D">
            <w:pPr>
              <w:shd w:val="clear" w:color="auto" w:fill="FFFFFF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возбудителей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4D19C4">
        <w:trPr>
          <w:trHeight w:hRule="exact" w:val="614"/>
        </w:trPr>
        <w:tc>
          <w:tcPr>
            <w:tcW w:w="20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кандидоза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4D19C4">
        <w:trPr>
          <w:trHeight w:hRule="exact" w:val="773"/>
        </w:trPr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кожи, ткани.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0" w:lineRule="exact"/>
              <w:ind w:left="701" w:right="6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6 3.5 5.0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442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566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</w:t>
            </w:r>
          </w:p>
        </w:tc>
      </w:tr>
      <w:tr w:rsidR="00C656F3" w:rsidRPr="00FA5F54" w:rsidTr="004D19C4">
        <w:trPr>
          <w:trHeight w:hRule="exact" w:val="1169"/>
        </w:trPr>
        <w:tc>
          <w:tcPr>
            <w:tcW w:w="2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пластика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резины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4" w:lineRule="exact"/>
              <w:ind w:left="701" w:right="658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3.5 5.0 6.5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442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66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79" w:righ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</w:t>
            </w:r>
          </w:p>
        </w:tc>
      </w:tr>
    </w:tbl>
    <w:p w:rsidR="00C656F3" w:rsidRPr="0003427C" w:rsidRDefault="00C656F3" w:rsidP="00C656F3">
      <w:pPr>
        <w:shd w:val="clear" w:color="auto" w:fill="FFFFFF"/>
        <w:spacing w:before="3254"/>
        <w:ind w:right="62"/>
        <w:jc w:val="right"/>
        <w:rPr>
          <w:rFonts w:ascii="Times New Roman" w:hAnsi="Times New Roman" w:cs="Times New Roman"/>
          <w:sz w:val="24"/>
          <w:szCs w:val="24"/>
        </w:rPr>
        <w:sectPr w:rsidR="00C656F3" w:rsidRPr="0003427C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605" w:right="892" w:bottom="360" w:left="980" w:header="720" w:footer="720" w:gutter="0"/>
          <w:cols w:space="60"/>
          <w:noEndnote/>
        </w:sectPr>
      </w:pPr>
    </w:p>
    <w:p w:rsidR="00C656F3" w:rsidRPr="0003427C" w:rsidRDefault="00C656F3" w:rsidP="00C656F3">
      <w:pPr>
        <w:shd w:val="clear" w:color="auto" w:fill="FFFFFF"/>
        <w:spacing w:line="259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9. Режимы дезинфекции объектов средством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>«ДЕЗОМЕД»</w:t>
      </w:r>
    </w:p>
    <w:p w:rsidR="00C656F3" w:rsidRPr="0003427C" w:rsidRDefault="00C656F3" w:rsidP="00C656F3">
      <w:pPr>
        <w:shd w:val="clear" w:color="auto" w:fill="FFFFFF"/>
        <w:spacing w:line="259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>при проведении генеральных уборок</w:t>
      </w:r>
    </w:p>
    <w:p w:rsidR="00C656F3" w:rsidRPr="0003427C" w:rsidRDefault="00C656F3" w:rsidP="00C656F3">
      <w:pPr>
        <w:shd w:val="clear" w:color="auto" w:fill="FFFFFF"/>
        <w:spacing w:line="259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>в лечебно-профилактических и других учреждениях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4"/>
        <w:gridCol w:w="2059"/>
        <w:gridCol w:w="2299"/>
        <w:gridCol w:w="2318"/>
      </w:tblGrid>
      <w:tr w:rsidR="00C656F3" w:rsidRPr="00FA5F54" w:rsidTr="00BC092D">
        <w:trPr>
          <w:trHeight w:hRule="exact" w:val="274"/>
        </w:trPr>
        <w:tc>
          <w:tcPr>
            <w:tcW w:w="3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79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8" w:right="3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 лечебно-профилактического учреждения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62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62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раствора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62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препарату, %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36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36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обеззараживания,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36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36" w:right="25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обеззараживания</w:t>
            </w:r>
          </w:p>
        </w:tc>
      </w:tr>
      <w:tr w:rsidR="00C656F3" w:rsidRPr="00FA5F54" w:rsidTr="00BC092D">
        <w:trPr>
          <w:trHeight w:hRule="exact" w:val="1032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41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Соматические отделения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41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процедурного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41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кабинета)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0" w:lineRule="exact"/>
              <w:ind w:left="725" w:right="73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0,17 0,35 0,85 1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936" w:right="922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936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456" w:right="466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 Орошение</w:t>
            </w:r>
          </w:p>
        </w:tc>
      </w:tr>
      <w:tr w:rsidR="00C656F3" w:rsidRPr="00FA5F54" w:rsidTr="00BC092D">
        <w:trPr>
          <w:trHeight w:hRule="exact" w:val="155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7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Хирургические отделения,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7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процедурные кабинеты.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7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стоматологические, акушерские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7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гинекологические отделения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7" w:right="67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D75494"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кабинеты. лаборатории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операционные, перевязочные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9" w:lineRule="exact"/>
              <w:ind w:left="778" w:right="782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6 3,5 5,0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931" w:right="926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79" w:right="389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 или орошение</w:t>
            </w:r>
          </w:p>
        </w:tc>
      </w:tr>
      <w:tr w:rsidR="00C656F3" w:rsidRPr="00FA5F54" w:rsidTr="00BC092D">
        <w:trPr>
          <w:trHeight w:hRule="exact" w:val="1051"/>
        </w:trPr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Туберкулезные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лечебно-профилактические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Учреждения: пенитенциарные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69" w:lineRule="exact"/>
              <w:ind w:left="773" w:right="787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6 3,5 5,0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926" w:right="926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64" w:lineRule="exact"/>
              <w:ind w:left="379" w:right="39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 или орошение</w:t>
            </w:r>
          </w:p>
        </w:tc>
      </w:tr>
      <w:tr w:rsidR="00C656F3" w:rsidRPr="00FA5F54" w:rsidTr="00BC092D">
        <w:trPr>
          <w:trHeight w:hRule="exact" w:val="773"/>
        </w:trPr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77" w:right="72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Инфекционные лечебно-профилактические учреждения*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883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03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79" w:right="39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 или орошение</w:t>
            </w:r>
          </w:p>
        </w:tc>
      </w:tr>
      <w:tr w:rsidR="00C656F3" w:rsidRPr="00FA5F54" w:rsidTr="00BC092D">
        <w:trPr>
          <w:trHeight w:hRule="exact" w:val="1046"/>
        </w:trPr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28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Кожно-венерологические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28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лечебно-профилактические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288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64" w:lineRule="exact"/>
              <w:ind w:left="734" w:right="7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65 3,5 4,0 5,0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926" w:right="931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90 60 30 15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D75494">
            <w:pPr>
              <w:shd w:val="clear" w:color="auto" w:fill="FFFFFF"/>
              <w:spacing w:line="264" w:lineRule="exact"/>
              <w:ind w:left="470" w:right="391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 Орошение</w:t>
            </w:r>
          </w:p>
        </w:tc>
      </w:tr>
      <w:tr w:rsidR="00C656F3" w:rsidRPr="00FA5F54" w:rsidTr="00D75494">
        <w:trPr>
          <w:trHeight w:hRule="exact" w:val="1352"/>
        </w:trPr>
        <w:tc>
          <w:tcPr>
            <w:tcW w:w="3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40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учреждения.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40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40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обеспечения, коммунальные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40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D75494" w:rsidRDefault="00AA6BF8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  <w:p w:rsidR="00C656F3" w:rsidRPr="00D75494" w:rsidRDefault="00AA6BF8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C656F3" w:rsidRPr="00D75494" w:rsidRDefault="00AA6BF8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C656F3" w:rsidRPr="00D75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56F3" w:rsidRPr="00D75494" w:rsidRDefault="00AA6BF8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56F3" w:rsidRPr="00D75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6F3" w:rsidRPr="00D75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94" w:rsidRDefault="00C656F3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75494" w:rsidRDefault="00C656F3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C656F3" w:rsidRPr="00D75494" w:rsidRDefault="00C656F3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656F3" w:rsidRPr="00D75494" w:rsidRDefault="00C656F3" w:rsidP="00D7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</w:t>
            </w:r>
          </w:p>
        </w:tc>
      </w:tr>
      <w:tr w:rsidR="00C656F3" w:rsidRPr="00FA5F54" w:rsidTr="00BC092D">
        <w:trPr>
          <w:trHeight w:hRule="exact" w:val="154"/>
        </w:trPr>
        <w:tc>
          <w:tcPr>
            <w:tcW w:w="33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F3" w:rsidRPr="0003427C" w:rsidRDefault="00C656F3" w:rsidP="00C656F3">
      <w:pPr>
        <w:shd w:val="clear" w:color="auto" w:fill="FFFFFF"/>
        <w:spacing w:before="144"/>
        <w:ind w:left="773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Примечание: * режим при соответствующей инфекции.</w:t>
      </w:r>
    </w:p>
    <w:p w:rsidR="00C656F3" w:rsidRPr="0003427C" w:rsidRDefault="00C656F3" w:rsidP="00C656F3">
      <w:pPr>
        <w:shd w:val="clear" w:color="auto" w:fill="FFFFFF"/>
        <w:spacing w:before="144"/>
        <w:ind w:left="773"/>
        <w:rPr>
          <w:rFonts w:ascii="Times New Roman" w:hAnsi="Times New Roman" w:cs="Times New Roman"/>
          <w:sz w:val="24"/>
          <w:szCs w:val="24"/>
        </w:rPr>
        <w:sectPr w:rsidR="00C656F3" w:rsidRPr="0003427C">
          <w:pgSz w:w="11909" w:h="16834"/>
          <w:pgMar w:top="1440" w:right="821" w:bottom="720" w:left="1018" w:header="720" w:footer="720" w:gutter="0"/>
          <w:cols w:space="60"/>
          <w:noEndnote/>
        </w:sectPr>
      </w:pPr>
    </w:p>
    <w:p w:rsidR="00C656F3" w:rsidRPr="0003427C" w:rsidRDefault="00C656F3" w:rsidP="00C656F3">
      <w:pPr>
        <w:shd w:val="clear" w:color="auto" w:fill="FFFFFF"/>
        <w:spacing w:line="259" w:lineRule="exact"/>
        <w:ind w:left="1915" w:right="1853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10. Режимы дезинфекции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воздуха, систем вентиляции и кондиционирования воздуха</w:t>
      </w:r>
    </w:p>
    <w:p w:rsidR="00C656F3" w:rsidRPr="0003427C" w:rsidRDefault="00C656F3" w:rsidP="00C656F3">
      <w:p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9"/>
        <w:gridCol w:w="1949"/>
        <w:gridCol w:w="1925"/>
        <w:gridCol w:w="2045"/>
        <w:gridCol w:w="1997"/>
      </w:tblGrid>
      <w:tr w:rsidR="00C656F3" w:rsidRPr="00FA5F54" w:rsidTr="00BC092D">
        <w:trPr>
          <w:trHeight w:hRule="exact" w:val="1176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обеззараживания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 (по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препарату), %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обеззараживания,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обеззараживания</w:t>
            </w:r>
          </w:p>
        </w:tc>
      </w:tr>
      <w:tr w:rsidR="00C656F3" w:rsidRPr="00FA5F54" w:rsidTr="00BC092D">
        <w:trPr>
          <w:trHeight w:hRule="exact" w:val="1157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 центральных и бытовых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кондиционеров и общеобменной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вентиляции, воздухоприемник и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воздухораспределители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4" w:lineRule="exact"/>
              <w:ind w:left="658"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0,85 1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806"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20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 или орошение</w:t>
            </w:r>
          </w:p>
        </w:tc>
      </w:tr>
      <w:tr w:rsidR="00C656F3" w:rsidRPr="00FA5F54" w:rsidTr="00BC092D">
        <w:trPr>
          <w:trHeight w:hRule="exact" w:val="533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859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 фильтры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9" w:lineRule="exact"/>
              <w:ind w:left="715" w:right="7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65 3,5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806"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90 60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</w:t>
            </w:r>
          </w:p>
        </w:tc>
      </w:tr>
      <w:tr w:rsidR="00C656F3" w:rsidRPr="00FA5F54" w:rsidTr="00BC092D">
        <w:trPr>
          <w:trHeight w:hRule="exact" w:val="514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55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Радиаторные решетки, насадки, накопители конденсата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4" w:lineRule="exact"/>
              <w:ind w:left="658"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0,85 1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806"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Протирание</w:t>
            </w:r>
          </w:p>
        </w:tc>
      </w:tr>
      <w:tr w:rsidR="00C656F3" w:rsidRPr="00FA5F54" w:rsidTr="00BC092D">
        <w:trPr>
          <w:trHeight w:hRule="exact" w:val="523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214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4" w:lineRule="exact"/>
              <w:ind w:left="658" w:righ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0,85 1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806"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Орошение</w:t>
            </w:r>
          </w:p>
        </w:tc>
      </w:tr>
      <w:tr w:rsidR="00C656F3" w:rsidRPr="00FA5F54" w:rsidTr="00BC092D">
        <w:trPr>
          <w:trHeight w:hRule="exact" w:val="1296"/>
        </w:trPr>
        <w:tc>
          <w:tcPr>
            <w:tcW w:w="194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31" w:right="326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 помещений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4" w:right="149" w:firstLine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бактериальных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туберкулеза)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инфекциях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9" w:lineRule="exact"/>
              <w:ind w:left="710"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65 3,5 5,0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806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Распыление</w:t>
            </w:r>
          </w:p>
        </w:tc>
      </w:tr>
      <w:tr w:rsidR="00C656F3" w:rsidRPr="00FA5F54" w:rsidTr="00BC092D">
        <w:trPr>
          <w:trHeight w:hRule="exact" w:val="787"/>
        </w:trPr>
        <w:tc>
          <w:tcPr>
            <w:tcW w:w="194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туберкулезе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AA6BF8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C656F3" w:rsidRPr="00FA5F54" w:rsidRDefault="0051132C" w:rsidP="00BC092D">
            <w:pPr>
              <w:shd w:val="clear" w:color="auto" w:fill="FFFFFF"/>
              <w:spacing w:line="259" w:lineRule="exact"/>
              <w:ind w:left="715"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6,0 6,5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533"/>
        </w:trPr>
        <w:tc>
          <w:tcPr>
            <w:tcW w:w="1949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68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грибковых инфекциях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51132C" w:rsidP="00BC092D">
            <w:pPr>
              <w:shd w:val="clear" w:color="auto" w:fill="FFFFFF"/>
              <w:spacing w:line="240" w:lineRule="exact"/>
              <w:ind w:left="725"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4,0 5,0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538"/>
        </w:trPr>
        <w:tc>
          <w:tcPr>
            <w:tcW w:w="194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16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вирусных инфекциях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51132C" w:rsidP="00BC092D">
            <w:pPr>
              <w:shd w:val="clear" w:color="auto" w:fill="FFFFFF"/>
              <w:spacing w:line="259" w:lineRule="exact"/>
              <w:ind w:left="720" w:right="7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3,5 4,0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  <w:tc>
          <w:tcPr>
            <w:tcW w:w="1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802" w:right="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F3" w:rsidRDefault="00C656F3" w:rsidP="00C656F3">
      <w:pPr>
        <w:shd w:val="clear" w:color="auto" w:fill="FFFFFF"/>
        <w:spacing w:before="245" w:line="259" w:lineRule="exact"/>
        <w:ind w:left="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56F3" w:rsidRPr="0003427C" w:rsidRDefault="00C656F3" w:rsidP="00C656F3">
      <w:pPr>
        <w:shd w:val="clear" w:color="auto" w:fill="FFFFFF"/>
        <w:spacing w:before="245" w:line="259" w:lineRule="exact"/>
        <w:ind w:left="48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>Таблица 11. Режимы дезинфекции изделий медицинского назначения</w:t>
      </w:r>
    </w:p>
    <w:p w:rsidR="00C656F3" w:rsidRPr="0003427C" w:rsidRDefault="00C656F3" w:rsidP="00C656F3">
      <w:pPr>
        <w:shd w:val="clear" w:color="auto" w:fill="FFFFFF"/>
        <w:spacing w:line="259" w:lineRule="exact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при инфекциях бактериальной (включая туберкулез), вирусной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грибковой (включая кандидозы) этиологии</w:t>
      </w:r>
    </w:p>
    <w:p w:rsidR="00C656F3" w:rsidRPr="0003427C" w:rsidRDefault="00C656F3" w:rsidP="00C656F3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372"/>
        <w:gridCol w:w="46"/>
        <w:gridCol w:w="2143"/>
        <w:gridCol w:w="2386"/>
        <w:gridCol w:w="2059"/>
      </w:tblGrid>
      <w:tr w:rsidR="00C656F3" w:rsidRPr="00FA5F54" w:rsidTr="00BC092D">
        <w:trPr>
          <w:trHeight w:hRule="exact" w:val="274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35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обработки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427" w:right="4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обработки</w:t>
            </w:r>
          </w:p>
        </w:tc>
      </w:tr>
      <w:tr w:rsidR="00C656F3" w:rsidRPr="00FA5F54" w:rsidTr="00BC092D">
        <w:trPr>
          <w:trHeight w:hRule="exact" w:val="778"/>
        </w:trPr>
        <w:tc>
          <w:tcPr>
            <w:tcW w:w="378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обрабатываемых изделий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134" w:right="115"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рабочего раствора (по препарату), %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38" w:right="34" w:firstLine="75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обеззараживания, мин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38" w:right="34" w:firstLine="7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38" w:right="34" w:firstLine="7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val="7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                         медицинского            назначения, в том            числе хирургические        и стоматологические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right="-40" w:firstLine="6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45" w:lineRule="exact"/>
              <w:ind w:right="102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sz w:val="24"/>
                <w:szCs w:val="24"/>
              </w:rPr>
              <w:t>из пластмасс, стекла , металлов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51132C" w:rsidP="00BC092D">
            <w:pPr>
              <w:shd w:val="clear" w:color="auto" w:fill="FFFFFF"/>
              <w:spacing w:line="245" w:lineRule="exact"/>
              <w:ind w:left="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C656F3" w:rsidRPr="00FA5F54" w:rsidRDefault="0051132C" w:rsidP="00BC092D">
            <w:pPr>
              <w:shd w:val="clear" w:color="auto" w:fill="FFFFFF"/>
              <w:spacing w:line="245" w:lineRule="exact"/>
              <w:ind w:left="8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C656F3" w:rsidRPr="00FA5F54" w:rsidRDefault="0051132C" w:rsidP="00BC092D">
            <w:pPr>
              <w:shd w:val="clear" w:color="auto" w:fill="FFFFFF"/>
              <w:spacing w:line="245" w:lineRule="exact"/>
              <w:ind w:lef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974"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974" w:right="9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4" w:right="9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715"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03427C" w:rsidRDefault="00C656F3" w:rsidP="00BC092D">
            <w:pPr>
              <w:shd w:val="clear" w:color="auto" w:fill="FFFFFF"/>
              <w:spacing w:line="250" w:lineRule="exact"/>
              <w:ind w:right="56" w:firstLine="6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45" w:lineRule="exact"/>
              <w:ind w:right="102" w:firstLine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резин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51132C" w:rsidP="00BC092D">
            <w:pPr>
              <w:shd w:val="clear" w:color="auto" w:fill="FFFFFF"/>
              <w:ind w:left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C656F3" w:rsidRPr="00FA5F54" w:rsidRDefault="0051132C" w:rsidP="00BC092D">
            <w:pPr>
              <w:shd w:val="clear" w:color="auto" w:fill="FFFFFF"/>
              <w:spacing w:line="245" w:lineRule="exact"/>
              <w:ind w:left="854" w:right="84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974" w:right="9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30 20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03427C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782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Стоматологические материалы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51132C" w:rsidP="00BC092D">
            <w:pPr>
              <w:shd w:val="clear" w:color="auto" w:fill="FFFFFF"/>
              <w:spacing w:line="250" w:lineRule="exact"/>
              <w:ind w:left="850" w:right="84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3,5 5,0 6,5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4" w:right="97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768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Эндоскопы жесткие и гибкие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51132C" w:rsidP="00BC092D">
            <w:pPr>
              <w:shd w:val="clear" w:color="auto" w:fill="FFFFFF"/>
              <w:spacing w:line="250" w:lineRule="exact"/>
              <w:ind w:left="845" w:right="845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3,5 5,0 6,5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792"/>
        </w:trPr>
        <w:tc>
          <w:tcPr>
            <w:tcW w:w="37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 к эндоскопам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51132C" w:rsidP="00BC092D">
            <w:pPr>
              <w:shd w:val="clear" w:color="auto" w:fill="FFFFFF"/>
              <w:spacing w:line="245" w:lineRule="exact"/>
              <w:ind w:left="845" w:right="8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5,0 65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656F3" w:rsidRPr="00FA5F54" w:rsidRDefault="0051132C" w:rsidP="00BC092D">
            <w:pPr>
              <w:shd w:val="clear" w:color="auto" w:fill="FFFFFF"/>
              <w:spacing w:line="245" w:lineRule="exact"/>
              <w:ind w:left="8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70" w:right="9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6F3" w:rsidRPr="0003427C" w:rsidRDefault="00C656F3" w:rsidP="00C656F3">
      <w:pPr>
        <w:rPr>
          <w:rFonts w:ascii="Times New Roman" w:hAnsi="Times New Roman" w:cs="Times New Roman"/>
          <w:sz w:val="24"/>
          <w:szCs w:val="24"/>
        </w:rPr>
        <w:sectPr w:rsidR="00C656F3" w:rsidRPr="0003427C">
          <w:pgSz w:w="11909" w:h="16834"/>
          <w:pgMar w:top="1406" w:right="710" w:bottom="360" w:left="783" w:header="720" w:footer="720" w:gutter="0"/>
          <w:cols w:space="60"/>
          <w:noEndnote/>
        </w:sectPr>
      </w:pPr>
    </w:p>
    <w:p w:rsidR="00C656F3" w:rsidRPr="0003427C" w:rsidRDefault="00C656F3" w:rsidP="00C656F3">
      <w:pPr>
        <w:shd w:val="clear" w:color="auto" w:fill="FFFFFF"/>
        <w:spacing w:line="254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12. Режимы дезинфекции, совмещенной с предстерилизационной очисткой,</w:t>
      </w:r>
    </w:p>
    <w:p w:rsidR="00C656F3" w:rsidRPr="0003427C" w:rsidRDefault="00C656F3" w:rsidP="00C656F3">
      <w:pPr>
        <w:shd w:val="clear" w:color="auto" w:fill="FFFFFF"/>
        <w:spacing w:line="254" w:lineRule="exact"/>
        <w:ind w:left="67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>изделий медицинского назначения (включая инструменты к эндоскопам, хирургические и</w:t>
      </w:r>
    </w:p>
    <w:p w:rsidR="00C656F3" w:rsidRPr="0003427C" w:rsidRDefault="00C656F3" w:rsidP="00C656F3">
      <w:pPr>
        <w:shd w:val="clear" w:color="auto" w:fill="FFFFFF"/>
        <w:spacing w:line="254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стоматологические инструменты и материалы)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механизированным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способом (с использованием ультразвуковых установок типа «МЕДЭЛ» и «Ультраэст») при инфекциях бактериальной (включая туберкулез), вирусной и грибковой (кандидозы)</w:t>
      </w:r>
    </w:p>
    <w:p w:rsidR="00C656F3" w:rsidRPr="0003427C" w:rsidRDefault="00C656F3" w:rsidP="00C656F3">
      <w:pPr>
        <w:shd w:val="clear" w:color="auto" w:fill="FFFFFF"/>
        <w:spacing w:line="254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>этиологии</w:t>
      </w:r>
    </w:p>
    <w:p w:rsidR="00C656F3" w:rsidRPr="0003427C" w:rsidRDefault="00C656F3" w:rsidP="00C656F3">
      <w:pPr>
        <w:spacing w:after="2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9"/>
        <w:gridCol w:w="1805"/>
        <w:gridCol w:w="1685"/>
        <w:gridCol w:w="1464"/>
      </w:tblGrid>
      <w:tr w:rsidR="00C656F3" w:rsidRPr="00FA5F54" w:rsidTr="00BC092D">
        <w:trPr>
          <w:trHeight w:hRule="exact" w:val="278"/>
        </w:trPr>
        <w:tc>
          <w:tcPr>
            <w:tcW w:w="50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Этапы обработки</w:t>
            </w: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обработки</w:t>
            </w:r>
          </w:p>
        </w:tc>
      </w:tr>
      <w:tr w:rsidR="00C656F3" w:rsidRPr="00FA5F54" w:rsidTr="00BC092D">
        <w:trPr>
          <w:trHeight w:hRule="exact" w:val="1027"/>
        </w:trPr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 (по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препарату), %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39" w:right="110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раствора, °С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выдержки/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обработки,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C656F3" w:rsidRPr="00FA5F54" w:rsidTr="00BC092D">
        <w:trPr>
          <w:trHeight w:hRule="exact" w:val="792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4"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Замачивание в ультразвуковой установке при полном погружении изделий в рабочий раствор и заполнении им полостей и каналов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6F3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6F3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6F3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6F3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6F3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6F3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518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9" w:right="46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простой конфигурации из металла и стекла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  <w:p w:rsidR="00C656F3" w:rsidRPr="00FA5F54" w:rsidRDefault="00B71728" w:rsidP="00BC092D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6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14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</w:tr>
      <w:tr w:rsidR="00C656F3" w:rsidRPr="00FA5F54" w:rsidTr="00BC092D">
        <w:trPr>
          <w:trHeight w:hRule="exact" w:val="533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пластика, резины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40" w:lineRule="exact"/>
              <w:ind w:left="667" w:right="6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5,0 6,5</w:t>
            </w: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40" w:lineRule="exact"/>
              <w:ind w:left="667" w:right="6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40" w:lineRule="exact"/>
              <w:ind w:left="667" w:right="64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09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</w:tr>
      <w:tr w:rsidR="00C656F3" w:rsidRPr="00FA5F54" w:rsidTr="00BC092D">
        <w:trPr>
          <w:trHeight w:hRule="exact" w:val="523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9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стоматологические инструменты, в т.ч. вращающиеся, и материалы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59" w:lineRule="exact"/>
              <w:ind w:left="662" w:right="6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5,0 6,5</w:t>
            </w: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662" w:right="64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662" w:right="64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04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</w:tr>
      <w:tr w:rsidR="00C656F3" w:rsidRPr="00FA5F54" w:rsidTr="00BC092D">
        <w:trPr>
          <w:trHeight w:hRule="exact" w:val="514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9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с замковыми частями, имеющих каналы и полости, зерка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амальгамой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35" w:lineRule="exact"/>
              <w:ind w:left="662" w:right="6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5,0 6,5</w:t>
            </w: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35" w:lineRule="exact"/>
              <w:ind w:left="662" w:right="64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35" w:lineRule="exact"/>
              <w:ind w:left="662" w:right="648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09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</w:tr>
      <w:tr w:rsidR="00C656F3" w:rsidRPr="00FA5F54" w:rsidTr="00BC092D">
        <w:trPr>
          <w:trHeight w:hRule="exact" w:val="523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 к эндоскопам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40" w:lineRule="exact"/>
              <w:ind w:left="662" w:right="6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5,0 6,5</w:t>
            </w: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40" w:lineRule="exact"/>
              <w:ind w:left="662" w:right="65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40" w:lineRule="exact"/>
              <w:ind w:left="662" w:right="653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04" w:righ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</w:tr>
      <w:tr w:rsidR="00C656F3" w:rsidRPr="00FA5F54" w:rsidTr="00BC092D">
        <w:trPr>
          <w:trHeight w:hRule="exact" w:val="2606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каждого изделия в том же растворе, в котором проводили замачивание, с помощью ерша, щетки, ватно-марлевого тампона или тканевой (марлевой) сатфетки. канатов изделий - с помощью шприца:</w:t>
            </w:r>
          </w:p>
          <w:p w:rsidR="00C656F3" w:rsidRPr="00FA5F54" w:rsidRDefault="00C656F3" w:rsidP="00BC092D">
            <w:pPr>
              <w:shd w:val="clear" w:color="auto" w:fill="FFFFFF"/>
              <w:tabs>
                <w:tab w:val="left" w:pos="527"/>
              </w:tabs>
              <w:spacing w:line="259" w:lineRule="exact"/>
              <w:ind w:left="244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изделий, не имеющих замковых частей,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канатов или полостей:</w:t>
            </w:r>
          </w:p>
          <w:p w:rsidR="00C656F3" w:rsidRPr="00FA5F54" w:rsidRDefault="00C656F3" w:rsidP="00BC092D">
            <w:pPr>
              <w:shd w:val="clear" w:color="auto" w:fill="FFFFFF"/>
              <w:tabs>
                <w:tab w:val="left" w:pos="527"/>
              </w:tabs>
              <w:spacing w:line="250" w:lineRule="exact"/>
              <w:ind w:left="244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изделий, имеющих замковые части,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канаты или полости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5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концентрацией раствора, использован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на этапе замачивания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25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регламен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509" w:lineRule="exact"/>
              <w:ind w:left="470" w:right="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1,0 3,0</w:t>
            </w:r>
          </w:p>
        </w:tc>
      </w:tr>
      <w:tr w:rsidR="00C656F3" w:rsidRPr="00FA5F54" w:rsidTr="00BC092D">
        <w:trPr>
          <w:trHeight w:hRule="exact" w:val="768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Ополаскивание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проточной питьевой водой (канаты - с помощью шприца или электроотсоса)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10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регламен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656F3" w:rsidRPr="00FA5F54" w:rsidTr="00BC092D">
        <w:trPr>
          <w:trHeight w:hRule="exact" w:val="806"/>
        </w:trPr>
        <w:tc>
          <w:tcPr>
            <w:tcW w:w="5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Ополаскивание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дистиллированной водой (канаты - с помощью шприца или электроотсоса)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69" w:lineRule="exact"/>
              <w:ind w:left="110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регламен</w:t>
            </w:r>
            <w:r w:rsidRPr="0015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tabs>
                <w:tab w:val="left" w:leader="dot" w:pos="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4">
              <w:rPr>
                <w:rFonts w:ascii="Times New Roman" w:hAnsi="Times New Roman" w:cs="Times New Roman"/>
                <w:bCs/>
                <w:color w:val="000000"/>
                <w:spacing w:val="19"/>
                <w:sz w:val="24"/>
                <w:szCs w:val="24"/>
              </w:rPr>
              <w:t>2,0</w:t>
            </w:r>
          </w:p>
        </w:tc>
      </w:tr>
    </w:tbl>
    <w:p w:rsidR="00C656F3" w:rsidRPr="0003427C" w:rsidRDefault="00C656F3" w:rsidP="00C656F3">
      <w:pPr>
        <w:rPr>
          <w:rFonts w:ascii="Times New Roman" w:hAnsi="Times New Roman" w:cs="Times New Roman"/>
          <w:sz w:val="24"/>
          <w:szCs w:val="24"/>
        </w:rPr>
        <w:sectPr w:rsidR="00C656F3" w:rsidRPr="0003427C">
          <w:pgSz w:w="11909" w:h="16834"/>
          <w:pgMar w:top="1440" w:right="861" w:bottom="720" w:left="1035" w:header="720" w:footer="720" w:gutter="0"/>
          <w:cols w:space="60"/>
          <w:noEndnote/>
        </w:sectPr>
      </w:pPr>
    </w:p>
    <w:p w:rsidR="00C656F3" w:rsidRPr="0003427C" w:rsidRDefault="00C656F3" w:rsidP="00C656F3">
      <w:pPr>
        <w:shd w:val="clear" w:color="auto" w:fill="FFFFFF"/>
        <w:spacing w:line="254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13. Режимы дезинфекции, совмещенной с предстерилизационной очисткой изделий</w:t>
      </w:r>
    </w:p>
    <w:p w:rsidR="00C656F3" w:rsidRPr="0003427C" w:rsidRDefault="00C656F3" w:rsidP="00C656F3">
      <w:pPr>
        <w:shd w:val="clear" w:color="auto" w:fill="FFFFFF"/>
        <w:spacing w:line="254" w:lineRule="exact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>медицинского назначения (включая эндоскопы и инструменты к ним, хирургические и</w:t>
      </w:r>
    </w:p>
    <w:p w:rsidR="00C656F3" w:rsidRPr="0003427C" w:rsidRDefault="00C656F3" w:rsidP="00C656F3">
      <w:pPr>
        <w:shd w:val="clear" w:color="auto" w:fill="FFFFFF"/>
        <w:spacing w:line="254" w:lineRule="exact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стоматологические инструменты и материалы)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ручным способом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при инфекциях бактериальной (включая туберкулез), вирусной и грибковой (кандидозы,)</w:t>
      </w:r>
    </w:p>
    <w:p w:rsidR="00C656F3" w:rsidRPr="0003427C" w:rsidRDefault="00C656F3" w:rsidP="00C656F3">
      <w:pPr>
        <w:shd w:val="clear" w:color="auto" w:fill="FFFFFF"/>
        <w:spacing w:line="254" w:lineRule="exact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>этиологии</w:t>
      </w:r>
    </w:p>
    <w:p w:rsidR="00C656F3" w:rsidRPr="0003427C" w:rsidRDefault="00C656F3" w:rsidP="00C656F3">
      <w:pPr>
        <w:spacing w:after="50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4"/>
        <w:gridCol w:w="1805"/>
        <w:gridCol w:w="1565"/>
        <w:gridCol w:w="1464"/>
      </w:tblGrid>
      <w:tr w:rsidR="00C656F3" w:rsidRPr="00FA5F54" w:rsidTr="00BC092D">
        <w:trPr>
          <w:trHeight w:hRule="exact" w:val="278"/>
        </w:trPr>
        <w:tc>
          <w:tcPr>
            <w:tcW w:w="506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Этапы обработки</w:t>
            </w:r>
          </w:p>
        </w:tc>
        <w:tc>
          <w:tcPr>
            <w:tcW w:w="4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обработки</w:t>
            </w:r>
          </w:p>
        </w:tc>
      </w:tr>
      <w:tr w:rsidR="00C656F3" w:rsidRPr="00FA5F54" w:rsidTr="00BC092D">
        <w:trPr>
          <w:trHeight w:hRule="exact" w:val="1022"/>
        </w:trPr>
        <w:tc>
          <w:tcPr>
            <w:tcW w:w="506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 (по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препарату), %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82" w:right="48"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раствора, °С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выдержки/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обработки,</w:t>
            </w: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C656F3" w:rsidRPr="00FA5F54" w:rsidTr="00BC092D">
        <w:trPr>
          <w:trHeight w:hRule="exact" w:val="787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29" w:right="26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Замачивание при полном погружении изделий в рабочий раствор и заполнении им полостей и каналов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523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29" w:right="46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простой конфигурации из металла и стекла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35" w:lineRule="exact"/>
              <w:ind w:left="667" w:right="63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5,0 6,5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35" w:lineRule="exact"/>
              <w:ind w:left="667" w:right="63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35" w:lineRule="exact"/>
              <w:ind w:left="667" w:right="63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14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</w:tr>
      <w:tr w:rsidR="00C656F3" w:rsidRPr="00FA5F54" w:rsidTr="00BC092D">
        <w:trPr>
          <w:trHeight w:hRule="exact" w:val="792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64" w:lineRule="exact"/>
              <w:ind w:left="29" w:right="44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из пластика, резины, шлифовальные боры и алмазные диски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64" w:lineRule="exact"/>
              <w:ind w:left="667" w:right="643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5,0 6,5</w:t>
            </w:r>
          </w:p>
          <w:p w:rsidR="00C656F3" w:rsidRPr="00FA5F54" w:rsidRDefault="00B71728" w:rsidP="00F818E7">
            <w:pPr>
              <w:shd w:val="clear" w:color="auto" w:fill="FFFFFF"/>
              <w:spacing w:line="264" w:lineRule="exact"/>
              <w:ind w:left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64" w:lineRule="exact"/>
              <w:ind w:lef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64" w:lineRule="exact"/>
              <w:ind w:left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09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</w:tr>
      <w:tr w:rsidR="00C656F3" w:rsidRPr="00FA5F54" w:rsidTr="00BC092D">
        <w:trPr>
          <w:trHeight w:hRule="exact" w:val="773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2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 с замковыми частями, имеющих каналы и полости, зеркал с амальгамой: инструменты к эндоскопам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F818E7">
            <w:pPr>
              <w:shd w:val="clear" w:color="auto" w:fill="FFFFFF"/>
              <w:spacing w:line="254" w:lineRule="exact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C656F3" w:rsidRPr="00FA5F54" w:rsidRDefault="00B71728" w:rsidP="00F818E7">
            <w:pPr>
              <w:shd w:val="clear" w:color="auto" w:fill="FFFFFF"/>
              <w:spacing w:line="254" w:lineRule="exact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  <w:p w:rsidR="00C656F3" w:rsidRPr="00FA5F54" w:rsidRDefault="00B71728" w:rsidP="00F818E7">
            <w:pPr>
              <w:shd w:val="clear" w:color="auto" w:fill="FFFFFF"/>
              <w:spacing w:line="254" w:lineRule="exact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09" w:right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</w:tr>
      <w:tr w:rsidR="00C656F3" w:rsidRPr="00FA5F54" w:rsidTr="00BC092D">
        <w:trPr>
          <w:trHeight w:hRule="exact" w:val="782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эндоскопы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54" w:lineRule="exact"/>
              <w:ind w:left="662" w:right="64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3,5 5,0 6,5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662" w:right="64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662" w:right="648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04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</w:tr>
      <w:tr w:rsidR="00C656F3" w:rsidRPr="00FA5F54" w:rsidTr="00BC092D">
        <w:trPr>
          <w:trHeight w:hRule="exact" w:val="773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9" w:righ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стоматологические материалы (оттиски, зубопротезные заготовки, артикуляторы)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71728" w:rsidP="00BC092D">
            <w:pPr>
              <w:shd w:val="clear" w:color="auto" w:fill="FFFFFF"/>
              <w:spacing w:line="254" w:lineRule="exact"/>
              <w:ind w:left="662" w:right="648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3,5 5,0 6,5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662" w:right="648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662" w:right="648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499" w:right="5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60 30 15</w:t>
            </w:r>
          </w:p>
        </w:tc>
      </w:tr>
      <w:tr w:rsidR="00C656F3" w:rsidRPr="00FA5F54" w:rsidTr="00BC092D">
        <w:trPr>
          <w:trHeight w:hRule="exact" w:val="2602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4" w:right="38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каждого изделия в том же растворе, в котором проводили замачивание, с помощью ерша, щетки, ватно-марлевого тампона или тканевой (марлевой) салфетки, каналов изделий - с помощью шприца:</w:t>
            </w:r>
          </w:p>
          <w:p w:rsidR="00C656F3" w:rsidRPr="00FA5F54" w:rsidRDefault="00C656F3" w:rsidP="00BC092D">
            <w:pPr>
              <w:shd w:val="clear" w:color="auto" w:fill="FFFFFF"/>
              <w:tabs>
                <w:tab w:val="left" w:pos="386"/>
              </w:tabs>
              <w:spacing w:line="254" w:lineRule="exact"/>
              <w:ind w:left="244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изделий, не имеющих замковых частей,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каналов или полостей:</w:t>
            </w:r>
          </w:p>
          <w:p w:rsidR="00C656F3" w:rsidRPr="00FA5F54" w:rsidRDefault="00C656F3" w:rsidP="00BC092D">
            <w:pPr>
              <w:shd w:val="clear" w:color="auto" w:fill="FFFFFF"/>
              <w:tabs>
                <w:tab w:val="left" w:pos="386"/>
              </w:tabs>
              <w:spacing w:line="250" w:lineRule="exact"/>
              <w:ind w:left="244"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изделий, имеющих замковые части,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каналы или полости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right="5"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концентрацией раствора, использован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на этапе замачивания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62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регламен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494" w:lineRule="exact"/>
              <w:ind w:left="466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1,0 3,0</w:t>
            </w:r>
          </w:p>
        </w:tc>
      </w:tr>
      <w:tr w:rsidR="00C656F3" w:rsidRPr="00FA5F54" w:rsidTr="00BC092D">
        <w:trPr>
          <w:trHeight w:hRule="exact" w:val="768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82D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Ополаскивание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проточной питьевой водой (каналы - с помощью шприца или электроотсоса)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48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регламен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656F3" w:rsidRPr="00FA5F54" w:rsidTr="00BC092D">
        <w:trPr>
          <w:trHeight w:hRule="exact" w:val="792"/>
        </w:trPr>
        <w:tc>
          <w:tcPr>
            <w:tcW w:w="5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482D5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Ополаскивание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дистиллированной водой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- с помощью шприца или электроотсоса)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43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регламен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C656F3" w:rsidRPr="0003427C" w:rsidRDefault="00C656F3" w:rsidP="00C656F3">
      <w:pPr>
        <w:jc w:val="center"/>
        <w:rPr>
          <w:rFonts w:ascii="Times New Roman" w:hAnsi="Times New Roman" w:cs="Times New Roman"/>
          <w:sz w:val="24"/>
          <w:szCs w:val="24"/>
        </w:rPr>
        <w:sectPr w:rsidR="00C656F3" w:rsidRPr="0003427C">
          <w:pgSz w:w="11909" w:h="16834"/>
          <w:pgMar w:top="1440" w:right="936" w:bottom="720" w:left="1076" w:header="720" w:footer="720" w:gutter="0"/>
          <w:cols w:space="60"/>
          <w:noEndnote/>
        </w:sectPr>
      </w:pPr>
    </w:p>
    <w:p w:rsidR="00420E1C" w:rsidRDefault="00C656F3" w:rsidP="00C656F3">
      <w:pPr>
        <w:shd w:val="clear" w:color="auto" w:fill="FFFFFF"/>
        <w:spacing w:line="254" w:lineRule="exact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14. Режимы предварительной, окончательной и предстерилизационной очистки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медицинского назначения, в том числе хирургических и стоматологических инструментов и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(кроме эндоскопов)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механизированным способом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(с использованием ультразвуковых установок</w:t>
      </w:r>
    </w:p>
    <w:p w:rsidR="00C656F3" w:rsidRPr="0003427C" w:rsidRDefault="00C656F3" w:rsidP="00C656F3">
      <w:pPr>
        <w:shd w:val="clear" w:color="auto" w:fill="FFFFFF"/>
        <w:spacing w:line="254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 типа «МЕДЭЛ» и «Ультраэст»)</w:t>
      </w:r>
    </w:p>
    <w:p w:rsidR="00C656F3" w:rsidRPr="0003427C" w:rsidRDefault="00C656F3" w:rsidP="00C656F3">
      <w:pPr>
        <w:spacing w:after="25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3"/>
        <w:gridCol w:w="1565"/>
        <w:gridCol w:w="1800"/>
        <w:gridCol w:w="1498"/>
      </w:tblGrid>
      <w:tr w:rsidR="00C656F3" w:rsidRPr="00FA5F54" w:rsidTr="00BC092D">
        <w:trPr>
          <w:trHeight w:hRule="exact" w:val="278"/>
        </w:trPr>
        <w:tc>
          <w:tcPr>
            <w:tcW w:w="509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 очистки</w:t>
            </w:r>
          </w:p>
        </w:tc>
        <w:tc>
          <w:tcPr>
            <w:tcW w:w="4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очистки</w:t>
            </w:r>
          </w:p>
        </w:tc>
      </w:tr>
      <w:tr w:rsidR="00C656F3" w:rsidRPr="00FA5F54" w:rsidTr="00BC092D">
        <w:trPr>
          <w:trHeight w:hRule="exact" w:val="1037"/>
        </w:trPr>
        <w:tc>
          <w:tcPr>
            <w:tcW w:w="509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74" w:lineRule="exact"/>
              <w:ind w:left="7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°С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 (по</w:t>
            </w:r>
          </w:p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препарату), 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выдержки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мин)</w:t>
            </w:r>
          </w:p>
        </w:tc>
      </w:tr>
      <w:tr w:rsidR="00C656F3" w:rsidRPr="00FA5F54" w:rsidTr="00BC092D">
        <w:trPr>
          <w:trHeight w:hRule="exact" w:val="782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11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Замачивание в ультразвуковой установке при полном погружении изделий в раствор средства и заполнении им полостей и каналов изделий: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18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B408B7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269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металлов и стекла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56F3" w:rsidRPr="00FA5F54" w:rsidTr="00BC092D">
        <w:trPr>
          <w:trHeight w:hRule="exact" w:val="518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97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пластмасс, резин, стоматологические материалы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left="10" w:right="9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56F3" w:rsidRPr="00FA5F54" w:rsidTr="00BC092D">
        <w:trPr>
          <w:trHeight w:hRule="exact" w:val="518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" w:right="36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 имеющих канаты и полости, зеркал с амальгамой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" w:right="36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" w:right="36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" w:right="36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" w:right="36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656F3" w:rsidRPr="00FA5F54" w:rsidTr="00BC092D">
        <w:trPr>
          <w:trHeight w:hRule="exact" w:val="1046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14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04B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Мойка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каждого изделия в том же растворе, в котором осуществляли замачивание. При помощи ерша или ватно-марлевого тампона, каналов изделий - при помощи шприца: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1296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имеющих замковых частей каналов и полостей (скальпели, экскаваторы, пинцеты, элеваторы, гладилки, боры твердосплавные, зерката цельнометаллические, стоматологические материалы), кроме зеркал с амальгамой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408B7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656F3" w:rsidRPr="00FA5F54" w:rsidTr="00BC092D">
        <w:trPr>
          <w:trHeight w:hRule="exact" w:val="792"/>
        </w:trPr>
        <w:tc>
          <w:tcPr>
            <w:tcW w:w="5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замковые части каналы или полости (ножницы, корнцанги, зажимы, щипцы стоматологические), а также зеркал с амальгамой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408B7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C656F3" w:rsidRPr="0003427C" w:rsidRDefault="00C656F3" w:rsidP="00C656F3">
      <w:pPr>
        <w:rPr>
          <w:rFonts w:ascii="Times New Roman" w:hAnsi="Times New Roman" w:cs="Times New Roman"/>
          <w:sz w:val="24"/>
          <w:szCs w:val="24"/>
        </w:rPr>
        <w:sectPr w:rsidR="00C656F3" w:rsidRPr="0003427C">
          <w:pgSz w:w="11909" w:h="16834"/>
          <w:pgMar w:top="1440" w:right="895" w:bottom="720" w:left="1059" w:header="720" w:footer="720" w:gutter="0"/>
          <w:cols w:space="60"/>
          <w:noEndnote/>
        </w:sectPr>
      </w:pPr>
    </w:p>
    <w:p w:rsidR="00C656F3" w:rsidRPr="0003427C" w:rsidRDefault="00C656F3" w:rsidP="00C656F3">
      <w:pPr>
        <w:shd w:val="clear" w:color="auto" w:fill="FFFFFF"/>
        <w:spacing w:line="25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15. Режимы предварительной, окончательной и предстерилизационной очистки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медицинского назначения, в том числе эндоскопов, хирургических и стоматологических инструментов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ручным способом</w:t>
      </w:r>
    </w:p>
    <w:p w:rsidR="00C656F3" w:rsidRPr="0003427C" w:rsidRDefault="00C656F3" w:rsidP="00C656F3">
      <w:pPr>
        <w:spacing w:after="25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1565"/>
        <w:gridCol w:w="1771"/>
        <w:gridCol w:w="1349"/>
      </w:tblGrid>
      <w:tr w:rsidR="00C656F3" w:rsidRPr="00FA5F54" w:rsidTr="00BC092D">
        <w:trPr>
          <w:trHeight w:hRule="exact" w:val="274"/>
        </w:trPr>
        <w:tc>
          <w:tcPr>
            <w:tcW w:w="52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проведения очистки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517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очистки</w:t>
            </w:r>
          </w:p>
        </w:tc>
      </w:tr>
      <w:tr w:rsidR="00C656F3" w:rsidRPr="00FA5F54" w:rsidTr="00BC092D">
        <w:trPr>
          <w:trHeight w:hRule="exact" w:val="1296"/>
        </w:trPr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83" w:lineRule="exact"/>
              <w:ind w:left="72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°С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91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рабочего раствора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препарату)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69" w:lineRule="exact"/>
              <w:ind w:left="91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выдержки</w:t>
            </w:r>
          </w:p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мин)</w:t>
            </w:r>
          </w:p>
        </w:tc>
      </w:tr>
      <w:tr w:rsidR="00C656F3" w:rsidRPr="00FA5F54" w:rsidTr="00BC092D">
        <w:trPr>
          <w:trHeight w:hRule="exact" w:val="787"/>
        </w:trPr>
        <w:tc>
          <w:tcPr>
            <w:tcW w:w="5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14"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Замачивание при полном погружении изделий в раствор средства и заполнении им полостей и каналов изделий: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18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B408B7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269"/>
        </w:trPr>
        <w:tc>
          <w:tcPr>
            <w:tcW w:w="5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металлов и стекла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56F3" w:rsidRPr="00FA5F54" w:rsidTr="00BC092D">
        <w:trPr>
          <w:trHeight w:hRule="exact" w:val="264"/>
        </w:trPr>
        <w:tc>
          <w:tcPr>
            <w:tcW w:w="5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пластмасс, резин, стоматологические материалы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56F3" w:rsidRPr="00FA5F54" w:rsidTr="00BC092D">
        <w:trPr>
          <w:trHeight w:hRule="exact" w:val="518"/>
        </w:trPr>
        <w:tc>
          <w:tcPr>
            <w:tcW w:w="5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0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 имеющих канаты и полости, эндоскопов, зеркал с амальгамой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0" w:righ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56F3" w:rsidRPr="00FA5F54" w:rsidTr="00BC092D">
        <w:trPr>
          <w:trHeight w:hRule="exact" w:val="1042"/>
        </w:trPr>
        <w:tc>
          <w:tcPr>
            <w:tcW w:w="5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10" w:right="27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каждого изделия в том же растворе, в котором осуществляли замачивание. При помощи ерша или ватно-марлевого тампона, каналов изделий - при помощи шприца: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регламентиру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F3" w:rsidRPr="00FA5F54" w:rsidTr="00BC092D">
        <w:trPr>
          <w:trHeight w:hRule="exact" w:val="1291"/>
        </w:trPr>
        <w:tc>
          <w:tcPr>
            <w:tcW w:w="5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имеющих замковых частей каналов и полостей (скальпели, экскаваторы, пинцеты, элеваторы, гладилки, боры твердосплавные, зеркала цельнометаллические, стоматологические материалы), кроме зеркал с амальгамой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" w:righ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408B7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656F3" w:rsidRPr="00FA5F54" w:rsidTr="00BC092D">
        <w:trPr>
          <w:trHeight w:hRule="exact" w:val="1046"/>
        </w:trPr>
        <w:tc>
          <w:tcPr>
            <w:tcW w:w="52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 замковые части каналы или полости (ножницы, корнцанги, зажимы, щипцы стоматологические), а также эндоскопов и зеркал с амальгамой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F3" w:rsidRPr="00FA5F54" w:rsidRDefault="00C656F3" w:rsidP="00BC092D">
            <w:pPr>
              <w:shd w:val="clear" w:color="auto" w:fill="FFFFFF"/>
              <w:spacing w:line="25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B408B7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C656F3" w:rsidRPr="0003427C" w:rsidRDefault="00C656F3" w:rsidP="00C656F3">
      <w:pPr>
        <w:shd w:val="clear" w:color="auto" w:fill="FFFFFF"/>
        <w:spacing w:line="264" w:lineRule="exact"/>
        <w:ind w:left="1920" w:right="1781"/>
        <w:jc w:val="center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Таблица 18. Режимы дезинфекции различных объектов растворами средства </w:t>
      </w:r>
      <w:r w:rsidR="002D1D4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«ДЕЗОМЕД»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при сибирской язве</w:t>
      </w:r>
    </w:p>
    <w:p w:rsidR="00C656F3" w:rsidRPr="0003427C" w:rsidRDefault="00C656F3" w:rsidP="00C656F3">
      <w:pPr>
        <w:spacing w:after="245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0"/>
        <w:gridCol w:w="1987"/>
        <w:gridCol w:w="1987"/>
        <w:gridCol w:w="2352"/>
      </w:tblGrid>
      <w:tr w:rsidR="00C656F3" w:rsidRPr="00FA5F54" w:rsidTr="00BC092D">
        <w:trPr>
          <w:trHeight w:hRule="exact" w:val="787"/>
        </w:trPr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исследования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72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по препарату,%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обеззараживания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объектов, мин.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обеззараживания*</w:t>
            </w:r>
          </w:p>
        </w:tc>
      </w:tr>
      <w:tr w:rsidR="00C656F3" w:rsidRPr="00FA5F54" w:rsidTr="00BC092D">
        <w:trPr>
          <w:trHeight w:hRule="exact" w:val="782"/>
        </w:trPr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без остатков пищи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FA05C1" w:rsidP="00BC092D">
            <w:pPr>
              <w:shd w:val="clear" w:color="auto" w:fill="FFFFFF"/>
              <w:spacing w:line="254" w:lineRule="exact"/>
              <w:ind w:left="744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6,5 14 17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57" w:right="5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57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</w:t>
            </w:r>
          </w:p>
        </w:tc>
      </w:tr>
      <w:tr w:rsidR="00C656F3" w:rsidRPr="00FA5F54" w:rsidTr="00BC092D">
        <w:trPr>
          <w:trHeight w:hRule="exact" w:val="518"/>
        </w:trPr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с остатками пищи.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FA05C1" w:rsidP="00BC092D">
            <w:pPr>
              <w:shd w:val="clear" w:color="auto" w:fill="FFFFFF"/>
              <w:spacing w:line="254" w:lineRule="exact"/>
              <w:ind w:left="739" w:righ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Default="00C656F3" w:rsidP="00BC092D">
            <w:pPr>
              <w:shd w:val="clear" w:color="auto" w:fill="FFFFFF"/>
              <w:spacing w:line="254" w:lineRule="exact"/>
              <w:ind w:left="557" w:right="5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  <w:p w:rsidR="00C656F3" w:rsidRPr="00FA5F54" w:rsidRDefault="00C656F3" w:rsidP="00BC092D">
            <w:pPr>
              <w:shd w:val="clear" w:color="auto" w:fill="FFFFFF"/>
              <w:spacing w:line="254" w:lineRule="exact"/>
              <w:ind w:left="557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</w:t>
            </w:r>
          </w:p>
        </w:tc>
      </w:tr>
      <w:tr w:rsidR="00C656F3" w:rsidRPr="00FA5F54" w:rsidTr="00BC092D">
        <w:trPr>
          <w:trHeight w:hRule="exact" w:val="1115"/>
        </w:trPr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медицинского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 (в т.ч. инструменты) с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остатками крови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FA05C1" w:rsidP="00BC092D">
            <w:pPr>
              <w:shd w:val="clear" w:color="auto" w:fill="FFFFFF"/>
              <w:spacing w:line="259" w:lineRule="exact"/>
              <w:ind w:left="739" w:righ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656F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57" w:right="5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  <w:p w:rsidR="00C656F3" w:rsidRPr="00FA5F54" w:rsidRDefault="00C656F3" w:rsidP="00BC092D">
            <w:pPr>
              <w:shd w:val="clear" w:color="auto" w:fill="FFFFFF"/>
              <w:spacing w:line="259" w:lineRule="exact"/>
              <w:ind w:left="557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F3" w:rsidRPr="00FA5F54" w:rsidRDefault="00C656F3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Погружение</w:t>
            </w:r>
          </w:p>
        </w:tc>
      </w:tr>
    </w:tbl>
    <w:p w:rsidR="00C656F3" w:rsidRPr="0003427C" w:rsidRDefault="00C656F3" w:rsidP="00C656F3">
      <w:pPr>
        <w:shd w:val="clear" w:color="auto" w:fill="FFFFFF"/>
        <w:spacing w:before="283"/>
        <w:ind w:left="893"/>
        <w:rPr>
          <w:rFonts w:ascii="Times New Roman" w:hAnsi="Times New Roman" w:cs="Times New Roman"/>
          <w:sz w:val="24"/>
          <w:szCs w:val="24"/>
        </w:rPr>
      </w:pPr>
      <w:r w:rsidRPr="0003427C">
        <w:rPr>
          <w:rFonts w:ascii="Times New Roman" w:hAnsi="Times New Roman" w:cs="Times New Roman"/>
          <w:color w:val="000000"/>
          <w:spacing w:val="-2"/>
          <w:sz w:val="24"/>
          <w:szCs w:val="24"/>
        </w:rPr>
        <w:t>* - начальная температура растворов 52 ± 2° С. В процессе обработки не поддерживается</w:t>
      </w:r>
    </w:p>
    <w:p w:rsidR="00ED4C38" w:rsidRDefault="00ED4C38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p w:rsidR="00ED4C38" w:rsidRDefault="00104ACF" w:rsidP="00104ACF">
      <w:pPr>
        <w:shd w:val="clear" w:color="auto" w:fill="FFFFFF"/>
        <w:spacing w:before="259" w:line="322" w:lineRule="exact"/>
        <w:ind w:left="125" w:right="-5" w:firstLine="605"/>
        <w:jc w:val="both"/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6. </w:t>
      </w:r>
      <w:r w:rsidR="00F77B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Средство</w:t>
      </w:r>
      <w:r w:rsidR="00ED4C3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«</w:t>
      </w:r>
      <w:r w:rsidR="00384A9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ДЕЗОМЕД</w:t>
      </w:r>
      <w:r w:rsidR="00ED4C3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» для дезинфекции</w:t>
      </w:r>
      <w:r w:rsidR="00B80D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и стерилизации</w:t>
      </w:r>
      <w:r w:rsidR="00A842B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,</w:t>
      </w:r>
      <w:r w:rsidR="00361CD0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высокого уровня (ДВУ)</w:t>
      </w:r>
      <w:r w:rsidR="00ED4C3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эндоскопов и стерилизации ИМН</w:t>
      </w:r>
      <w:r w:rsidR="00B80D33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.</w:t>
      </w:r>
    </w:p>
    <w:p w:rsidR="00ED4C38" w:rsidRDefault="00ED4C38" w:rsidP="00104ACF">
      <w:pPr>
        <w:shd w:val="clear" w:color="auto" w:fill="FFFFFF"/>
        <w:spacing w:before="269" w:line="274" w:lineRule="exact"/>
        <w:ind w:left="101" w:right="269" w:firstLine="284"/>
        <w:contextualSpacing/>
        <w:jc w:val="both"/>
      </w:pPr>
      <w:r w:rsidRPr="00106F4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6.1. </w:t>
      </w:r>
      <w:r w:rsidRPr="00106F44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Стерилизации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средством «</w:t>
      </w:r>
      <w:r w:rsidR="00384A9F"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ДЕЗОМЕД</w:t>
      </w:r>
      <w:r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подвергают только чистые изделия медицинского </w:t>
      </w:r>
      <w:r w:rsidRPr="00104A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назначения (в т.ч. хирургические и стоматологические инструменты). При необходимости </w:t>
      </w:r>
      <w:r w:rsidRPr="00104AC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проводят предварительную и окончательную (или предстерилизационную) очистки, любым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разрешенным к применению в лечебно-</w:t>
      </w:r>
      <w:r w:rsidRPr="00104A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профилактических учреждениях для этой цели </w:t>
      </w:r>
      <w:r w:rsidRPr="00104AC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средством с ополаскиванием от остатков этого </w:t>
      </w:r>
      <w:r w:rsidRPr="00104ACF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питьевой водой в соответствии с инструкцией (методическими указаниями) по </w:t>
      </w:r>
      <w:r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применению конкретного средства, в том числе средством «</w:t>
      </w:r>
      <w:r w:rsidR="00384A9F"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ДЕЗОМЕД</w:t>
      </w:r>
      <w:r w:rsidRPr="00104A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». С изделий перед </w:t>
      </w:r>
      <w:r w:rsidRPr="00104A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погружением в средство для дезинфекции или стерилизации удаляют остатки влаги </w:t>
      </w:r>
      <w:r w:rsidRPr="00104ACF">
        <w:rPr>
          <w:rFonts w:ascii="Times New Roman" w:hAnsi="Times New Roman" w:cs="Times New Roman"/>
          <w:color w:val="000000"/>
          <w:spacing w:val="-5"/>
          <w:sz w:val="24"/>
          <w:szCs w:val="24"/>
        </w:rPr>
        <w:t>(высушивают).</w:t>
      </w:r>
    </w:p>
    <w:p w:rsidR="00ED4C38" w:rsidRDefault="00ED4C38" w:rsidP="00104ACF">
      <w:pPr>
        <w:numPr>
          <w:ilvl w:val="0"/>
          <w:numId w:val="13"/>
        </w:numPr>
        <w:shd w:val="clear" w:color="auto" w:fill="FFFFFF"/>
        <w:tabs>
          <w:tab w:val="left" w:pos="610"/>
        </w:tabs>
        <w:spacing w:line="274" w:lineRule="exact"/>
        <w:ind w:left="144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Изделия медицинского назначения</w:t>
      </w:r>
      <w:r w:rsidR="004C1BE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(подготовленные согласно п.6.1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полностью погружают</w:t>
      </w:r>
      <w:r w:rsidR="00362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в емкость с раствором «</w:t>
      </w:r>
      <w:r w:rsidR="00384A9F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», заполняя им с помощью вспомогательных средств </w:t>
      </w:r>
      <w:r w:rsidR="003621FE">
        <w:rPr>
          <w:rFonts w:ascii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пипетки, шприцы) каналы и полости изделий, удаляя при этом пузырьки воздуха. Разъемные</w:t>
      </w:r>
      <w:r w:rsidR="003621F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изделия обрабатывают в разобранном виде. Изделия, имеющие замковые части (ножницы,</w:t>
      </w:r>
      <w:r w:rsidR="003621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корнцанги, зажимы и др.). погружают раскрытыми, предварительно сделав ими в растворе</w:t>
      </w:r>
      <w:r w:rsidR="003621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несколько рабочих движений для улучшения проникновения раствора в труднодоступные</w:t>
      </w:r>
      <w:r w:rsidR="003621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участки изделий в области замковой части. Толщина слоя раствора средства над изделиями</w:t>
      </w:r>
      <w:r w:rsidR="003621F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должна быть не менее 1см.</w:t>
      </w:r>
    </w:p>
    <w:p w:rsidR="00ED4C38" w:rsidRDefault="00ED4C38" w:rsidP="00104ACF">
      <w:pPr>
        <w:numPr>
          <w:ilvl w:val="0"/>
          <w:numId w:val="13"/>
        </w:numPr>
        <w:shd w:val="clear" w:color="auto" w:fill="FFFFFF"/>
        <w:tabs>
          <w:tab w:val="left" w:pos="610"/>
        </w:tabs>
        <w:spacing w:before="5" w:line="274" w:lineRule="exact"/>
        <w:ind w:left="144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отмывке предметов после химической стерилизации используют только стерильную</w:t>
      </w:r>
      <w:r w:rsidR="00362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воду и стерильные ёмкости.</w:t>
      </w:r>
    </w:p>
    <w:p w:rsidR="00ED4C38" w:rsidRDefault="00ED4C38" w:rsidP="00104ACF">
      <w:pPr>
        <w:numPr>
          <w:ilvl w:val="0"/>
          <w:numId w:val="13"/>
        </w:numPr>
        <w:shd w:val="clear" w:color="auto" w:fill="FFFFFF"/>
        <w:tabs>
          <w:tab w:val="left" w:pos="610"/>
        </w:tabs>
        <w:spacing w:line="274" w:lineRule="exact"/>
        <w:ind w:left="144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После стерилизации изделия отмывают в воде от остатков средства, соблюдая правила</w:t>
      </w:r>
      <w:r w:rsidR="003621F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асептики   -   используют   стерильные  инструменты   (шприцы,   корнцанги);   работу  проводят,</w:t>
      </w:r>
      <w:r w:rsidR="003621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защищая руки стерильными перчатками.</w:t>
      </w:r>
    </w:p>
    <w:p w:rsidR="00ED4C38" w:rsidRDefault="00ED4C38" w:rsidP="00104ACF">
      <w:pPr>
        <w:shd w:val="clear" w:color="auto" w:fill="FFFFFF"/>
        <w:spacing w:line="274" w:lineRule="exact"/>
        <w:ind w:left="173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отмывании необходимо следовать следующим рекомендациям:</w:t>
      </w:r>
    </w:p>
    <w:p w:rsidR="00ED4C38" w:rsidRDefault="00ED4C38" w:rsidP="00104ACF">
      <w:pPr>
        <w:numPr>
          <w:ilvl w:val="0"/>
          <w:numId w:val="14"/>
        </w:numPr>
        <w:shd w:val="clear" w:color="auto" w:fill="FFFFFF"/>
        <w:tabs>
          <w:tab w:val="left" w:pos="302"/>
        </w:tabs>
        <w:spacing w:line="274" w:lineRule="exact"/>
        <w:ind w:left="16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изделия должны быть полностью погружены в стерильную воду при соотношении объема</w:t>
      </w:r>
      <w:r w:rsidR="003621F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воды к объему, занимаемому изделиями, не менее чем 3:1;</w:t>
      </w:r>
    </w:p>
    <w:p w:rsidR="00ED4C38" w:rsidRDefault="00ED4C38" w:rsidP="00104ACF">
      <w:pPr>
        <w:numPr>
          <w:ilvl w:val="0"/>
          <w:numId w:val="14"/>
        </w:numPr>
        <w:shd w:val="clear" w:color="auto" w:fill="FFFFFF"/>
        <w:tabs>
          <w:tab w:val="left" w:pos="302"/>
        </w:tabs>
        <w:spacing w:line="274" w:lineRule="exact"/>
        <w:ind w:left="16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изделия отмывают последовательно в двух водах;</w:t>
      </w:r>
    </w:p>
    <w:p w:rsidR="00ED4C38" w:rsidRDefault="00ED4C38" w:rsidP="00104ACF">
      <w:pPr>
        <w:numPr>
          <w:ilvl w:val="0"/>
          <w:numId w:val="14"/>
        </w:numPr>
        <w:shd w:val="clear" w:color="auto" w:fill="FFFFFF"/>
        <w:tabs>
          <w:tab w:val="left" w:pos="302"/>
        </w:tabs>
        <w:spacing w:line="274" w:lineRule="exact"/>
        <w:ind w:left="16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изделия из металлов и стекла - по 5 мин, изделия из резин и пластмасс - по 10 ми</w:t>
      </w:r>
      <w:r w:rsidR="00034E56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ED4C38" w:rsidRDefault="00ED4C38" w:rsidP="00104ACF">
      <w:pPr>
        <w:shd w:val="clear" w:color="auto" w:fill="FFFFFF"/>
        <w:tabs>
          <w:tab w:val="left" w:pos="389"/>
        </w:tabs>
        <w:spacing w:line="274" w:lineRule="exact"/>
        <w:ind w:left="158" w:right="-5" w:firstLine="284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через канаты изделий с помощью стерильного шприца или электроот</w:t>
      </w:r>
      <w:r w:rsid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са пропускают</w:t>
      </w:r>
      <w:r w:rsidR="003621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стерильную воду (не менее 20 мл) не менее чем в течение 3-5 мин в каждой, емкости;</w:t>
      </w:r>
    </w:p>
    <w:p w:rsidR="00ED4C38" w:rsidRDefault="00ED4C38" w:rsidP="008228CC">
      <w:pPr>
        <w:shd w:val="clear" w:color="auto" w:fill="FFFFFF"/>
        <w:tabs>
          <w:tab w:val="left" w:pos="302"/>
        </w:tabs>
        <w:spacing w:line="274" w:lineRule="exact"/>
        <w:ind w:left="158" w:firstLine="284"/>
        <w:contextualSpacing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отмывке использованная вода не должна попадать в емкость с чистой водой.</w:t>
      </w:r>
    </w:p>
    <w:p w:rsidR="00ED4C38" w:rsidRDefault="00ED4C38" w:rsidP="00D055BD">
      <w:pPr>
        <w:shd w:val="clear" w:color="auto" w:fill="FFFFFF"/>
        <w:tabs>
          <w:tab w:val="left" w:pos="610"/>
        </w:tabs>
        <w:spacing w:line="274" w:lineRule="exact"/>
        <w:ind w:left="144" w:firstLine="284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6.5.</w:t>
      </w:r>
      <w:r w:rsidR="0048723A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Отмытые от остатков средства стерильные изделия извлекают из воды и помещают на</w:t>
      </w:r>
      <w:r w:rsidR="003621F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стерильную ткань: из их канатов и полостей удаляют воду с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помощью </w:t>
      </w:r>
      <w:r w:rsidR="00E9609B" w:rsidRPr="00104AC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c</w:t>
      </w:r>
      <w:r w:rsidR="00E9609B"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терильного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шприца или</w:t>
      </w:r>
      <w:r w:rsidR="003621FE"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иного приспособления и перекладывают изделия в стерильную стерилизационную коробку,</w:t>
      </w:r>
      <w:r w:rsidR="003621FE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выложенную стерильной тканью.</w:t>
      </w:r>
    </w:p>
    <w:p w:rsidR="003621FE" w:rsidRDefault="003621FE" w:rsidP="008228CC">
      <w:pPr>
        <w:shd w:val="clear" w:color="auto" w:fill="FFFFFF"/>
        <w:tabs>
          <w:tab w:val="left" w:pos="610"/>
        </w:tabs>
        <w:spacing w:line="274" w:lineRule="exact"/>
        <w:ind w:left="144" w:firstLine="284"/>
        <w:contextualSpacing/>
      </w:pPr>
    </w:p>
    <w:p w:rsidR="00ED4C38" w:rsidRPr="00104ACF" w:rsidRDefault="00ED4C38" w:rsidP="00D055BD">
      <w:pPr>
        <w:shd w:val="clear" w:color="auto" w:fill="FFFFFF"/>
        <w:spacing w:before="5" w:line="274" w:lineRule="exact"/>
        <w:ind w:left="158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Срок хранения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простерилизованных изделий - не более 3 (трех) суток.</w:t>
      </w:r>
    </w:p>
    <w:p w:rsidR="00ED4C38" w:rsidRPr="00104ACF" w:rsidRDefault="00ED4C38" w:rsidP="00D055BD">
      <w:pPr>
        <w:shd w:val="clear" w:color="auto" w:fill="FFFFFF"/>
        <w:spacing w:before="274" w:line="274" w:lineRule="exact"/>
        <w:ind w:left="72" w:right="24" w:firstLine="284"/>
        <w:contextualSpacing/>
        <w:jc w:val="both"/>
      </w:pP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истечении  данного   срока  использование  изделий   возможно   только   после  проведения дезинфекции высокого уровня.</w:t>
      </w:r>
    </w:p>
    <w:p w:rsidR="00ED4C38" w:rsidRPr="00104ACF" w:rsidRDefault="00ED4C38" w:rsidP="00D055BD">
      <w:pPr>
        <w:numPr>
          <w:ilvl w:val="0"/>
          <w:numId w:val="15"/>
        </w:numPr>
        <w:shd w:val="clear" w:color="auto" w:fill="FFFFFF"/>
        <w:tabs>
          <w:tab w:val="left" w:pos="518"/>
        </w:tabs>
        <w:spacing w:line="274" w:lineRule="exact"/>
        <w:ind w:left="72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Стерилизацию   изделий  медицинского  назначения,  хирургических  и   стоматологических</w:t>
      </w:r>
      <w:r w:rsidR="003621FE" w:rsidRPr="00104A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инструментов проводят по режимам, указанным в таблице 1</w:t>
      </w:r>
      <w:r w:rsidR="00632D23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783ADA" w:rsidRPr="00104ACF" w:rsidRDefault="00ED4C38" w:rsidP="00D055BD">
      <w:pPr>
        <w:numPr>
          <w:ilvl w:val="0"/>
          <w:numId w:val="15"/>
        </w:numPr>
        <w:shd w:val="clear" w:color="auto" w:fill="FFFFFF"/>
        <w:tabs>
          <w:tab w:val="left" w:pos="518"/>
        </w:tabs>
        <w:spacing w:line="274" w:lineRule="exact"/>
        <w:ind w:left="72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Дезинфекцию высокого уровня, стерилизацию ЭНДОСКОПОВ и инструментов к ним, а также</w:t>
      </w:r>
      <w:r w:rsidR="003621FE" w:rsidRPr="00104A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очистку этих изделий (предварительную, окончательную или предстерилизационную) проводят</w:t>
      </w:r>
      <w:r w:rsidR="003621FE" w:rsidRP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учетом требований санитарно-эпидемиологических правил </w:t>
      </w:r>
      <w:r w:rsidR="00783ADA" w:rsidRPr="00104ACF">
        <w:rPr>
          <w:rFonts w:ascii="Times New Roman" w:hAnsi="Times New Roman" w:cs="Times New Roman"/>
          <w:color w:val="000000"/>
          <w:spacing w:val="2"/>
          <w:sz w:val="24"/>
          <w:szCs w:val="24"/>
        </w:rPr>
        <w:t>СП 3.1.3263-15 "Профилактика инфекционных заболеваний при эндоскопических вмешательствах".</w:t>
      </w:r>
    </w:p>
    <w:p w:rsidR="00ED4C38" w:rsidRPr="00104ACF" w:rsidRDefault="00ED4C38" w:rsidP="00D055BD">
      <w:pPr>
        <w:numPr>
          <w:ilvl w:val="0"/>
          <w:numId w:val="15"/>
        </w:numPr>
        <w:shd w:val="clear" w:color="auto" w:fill="FFFFFF"/>
        <w:tabs>
          <w:tab w:val="left" w:pos="518"/>
        </w:tabs>
        <w:spacing w:line="274" w:lineRule="exact"/>
        <w:ind w:left="72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04ACF">
        <w:rPr>
          <w:rFonts w:ascii="Times New Roman" w:hAnsi="Times New Roman" w:cs="Times New Roman"/>
          <w:color w:val="000000"/>
          <w:sz w:val="24"/>
          <w:szCs w:val="24"/>
        </w:rPr>
        <w:t>Отмытые эндоскопы и инструменты к нему переносят на чистую простыню для удаления</w:t>
      </w:r>
      <w:r w:rsidR="003621FE" w:rsidRPr="00104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влаги с наружных поверхностей. Влагу из каналов удаляют аспирацией воздуха при помощи</w:t>
      </w:r>
      <w:r w:rsidR="003621FE" w:rsidRPr="00104A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4ACF">
        <w:rPr>
          <w:rFonts w:ascii="Times New Roman" w:hAnsi="Times New Roman" w:cs="Times New Roman"/>
          <w:color w:val="000000"/>
          <w:spacing w:val="-3"/>
          <w:sz w:val="24"/>
          <w:szCs w:val="24"/>
        </w:rPr>
        <w:t>шприца или специального устройства.</w:t>
      </w:r>
    </w:p>
    <w:p w:rsidR="00ED4C38" w:rsidRDefault="00ED4C38" w:rsidP="00D055BD">
      <w:pPr>
        <w:shd w:val="clear" w:color="auto" w:fill="FFFFFF"/>
        <w:spacing w:line="274" w:lineRule="exact"/>
        <w:ind w:left="86" w:right="130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Дезинфекцию высокого уровня или химическую стерилизацию проводят, погружая изделия в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раствор средства «</w:t>
      </w:r>
      <w:r w:rsidR="00384A9F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» и обеспечивая его полный контакт с поверхностями изделий. Для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этого все канаты принудительно заполняют раствором средства. Дальнейшие процедуры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проводят в условиях, исключающих вторичную контаминацию микроорганизмами.</w:t>
      </w:r>
    </w:p>
    <w:p w:rsidR="00ED4C38" w:rsidRDefault="00ED4C38" w:rsidP="00D055BD">
      <w:pPr>
        <w:shd w:val="clear" w:color="auto" w:fill="FFFFFF"/>
        <w:tabs>
          <w:tab w:val="left" w:pos="518"/>
        </w:tabs>
        <w:spacing w:line="274" w:lineRule="exact"/>
        <w:ind w:left="72" w:right="422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6.9.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 дезинфекционной или стерилизационной выдержки раствор из каналов эндоскопа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удаляют путем прокачивания воздуха стерильным шприцем или специальным устройством.</w:t>
      </w:r>
    </w:p>
    <w:p w:rsidR="00ED4C38" w:rsidRDefault="00ED4C38" w:rsidP="00D055BD">
      <w:pPr>
        <w:shd w:val="clear" w:color="auto" w:fill="FFFFFF"/>
        <w:tabs>
          <w:tab w:val="left" w:pos="658"/>
        </w:tabs>
        <w:spacing w:before="5" w:line="274" w:lineRule="exact"/>
        <w:ind w:left="77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6.10.</w:t>
      </w:r>
      <w:r w:rsidR="0010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отмывке эндоскопов после ДВУ целесообразно использовать стерильную воду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(однако, допускается использование прокипяченной питьевой воды, отвечающей требованиям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действующих санитарных правил).</w:t>
      </w:r>
    </w:p>
    <w:p w:rsidR="00ED4C38" w:rsidRDefault="00ED4C38" w:rsidP="00D055BD">
      <w:pPr>
        <w:shd w:val="clear" w:color="auto" w:fill="FFFFFF"/>
        <w:spacing w:line="274" w:lineRule="exact"/>
        <w:ind w:left="91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Бронхоскопы и цистоскопы промывают дистиллированной водой, отвечающей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требованиям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соответствующей фармакопейной статьи, а гастродуаденоскопы, колоноскопы и ректоскопы</w:t>
      </w:r>
      <w:r w:rsidR="00106F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промывают питьевой водой, отвечающей требованиям действующих санитарных правил. При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отмывке изделий после химической стерилизации используют только стерильную воду.</w:t>
      </w:r>
    </w:p>
    <w:p w:rsidR="00ED4C38" w:rsidRDefault="00ED4C38" w:rsidP="00D055BD">
      <w:pPr>
        <w:shd w:val="clear" w:color="auto" w:fill="FFFFFF"/>
        <w:tabs>
          <w:tab w:val="left" w:pos="605"/>
        </w:tabs>
        <w:spacing w:line="274" w:lineRule="exact"/>
        <w:ind w:left="19" w:right="422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6.11.</w:t>
      </w:r>
      <w:r w:rsidR="0010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После химической дезинфекции (в т.ч. высокого уровня) или стерилизации эндоскопы и</w:t>
      </w:r>
      <w:r w:rsidR="003621F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инструменты к ним отмывают в воде от остатков средства, соблюдая правила асептики 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используют стерильные инструменты (шприцы, корнцанги); работу проводят, защищая руки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стерильными перчатками.</w:t>
      </w:r>
    </w:p>
    <w:p w:rsidR="00ED4C38" w:rsidRDefault="00ED4C38" w:rsidP="00D055BD">
      <w:pPr>
        <w:shd w:val="clear" w:color="auto" w:fill="FFFFFF"/>
        <w:spacing w:line="274" w:lineRule="exact"/>
        <w:ind w:left="53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отмывании необходимо следовать следующим рекомендациям:</w:t>
      </w:r>
    </w:p>
    <w:p w:rsidR="00ED4C38" w:rsidRDefault="00ED4C38" w:rsidP="00D055BD">
      <w:pPr>
        <w:numPr>
          <w:ilvl w:val="0"/>
          <w:numId w:val="16"/>
        </w:numPr>
        <w:shd w:val="clear" w:color="auto" w:fill="FFFFFF"/>
        <w:tabs>
          <w:tab w:val="left" w:pos="187"/>
        </w:tabs>
        <w:spacing w:line="274" w:lineRule="exact"/>
        <w:ind w:left="4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эндоскопы и инструменты к ним должны быть полностью погружены в стерильную воду при</w:t>
      </w:r>
      <w:r w:rsidR="0010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соотношении объема воды к объему, занимаемому изделиями, не менее чем 3:1;</w:t>
      </w:r>
    </w:p>
    <w:p w:rsidR="00ED4C38" w:rsidRDefault="00ED4C38" w:rsidP="00D055BD">
      <w:pPr>
        <w:numPr>
          <w:ilvl w:val="0"/>
          <w:numId w:val="16"/>
        </w:numPr>
        <w:shd w:val="clear" w:color="auto" w:fill="FFFFFF"/>
        <w:tabs>
          <w:tab w:val="left" w:pos="187"/>
        </w:tabs>
        <w:spacing w:line="274" w:lineRule="exact"/>
        <w:ind w:left="4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изделия отмывают последовательно в двух водах;</w:t>
      </w:r>
    </w:p>
    <w:p w:rsidR="00ED4C38" w:rsidRDefault="00ED4C38" w:rsidP="00D055BD">
      <w:pPr>
        <w:numPr>
          <w:ilvl w:val="0"/>
          <w:numId w:val="16"/>
        </w:numPr>
        <w:shd w:val="clear" w:color="auto" w:fill="FFFFFF"/>
        <w:tabs>
          <w:tab w:val="left" w:pos="187"/>
        </w:tabs>
        <w:spacing w:line="274" w:lineRule="exact"/>
        <w:ind w:left="43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изделия из металлов и стекла - по 5 мин, изделия из резин и пластмасс - по 10 мин, гибкие</w:t>
      </w:r>
      <w:r w:rsidR="00106F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83A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эндоскопы —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5 минут.</w:t>
      </w:r>
    </w:p>
    <w:p w:rsidR="00ED4C38" w:rsidRDefault="00ED4C38" w:rsidP="00D055BD">
      <w:pPr>
        <w:shd w:val="clear" w:color="auto" w:fill="FFFFFF"/>
        <w:tabs>
          <w:tab w:val="left" w:pos="283"/>
        </w:tabs>
        <w:spacing w:before="14" w:line="274" w:lineRule="exact"/>
        <w:ind w:left="53" w:right="845" w:firstLine="284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через канаты изделий с помощью стерильного шприца или электроотсоса пропускают</w:t>
      </w:r>
      <w:r w:rsidR="00106F4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стерильную воду (не менее 20 мл) не менее чем в течение 3-5 мин в каждой емкости;</w:t>
      </w:r>
    </w:p>
    <w:p w:rsidR="00ED4C38" w:rsidRDefault="00ED4C38" w:rsidP="00D055BD">
      <w:pPr>
        <w:shd w:val="clear" w:color="auto" w:fill="FFFFFF"/>
        <w:tabs>
          <w:tab w:val="left" w:pos="197"/>
        </w:tabs>
        <w:spacing w:line="274" w:lineRule="exact"/>
        <w:ind w:left="53" w:firstLine="284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отмывке использованная вода не должна попадать в емкость с чистой водой.</w:t>
      </w:r>
    </w:p>
    <w:p w:rsidR="00ED4C38" w:rsidRDefault="00ED4C38" w:rsidP="00D055BD">
      <w:pPr>
        <w:shd w:val="clear" w:color="auto" w:fill="FFFFFF"/>
        <w:tabs>
          <w:tab w:val="left" w:pos="605"/>
        </w:tabs>
        <w:spacing w:line="274" w:lineRule="exact"/>
        <w:ind w:left="19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6.12.</w:t>
      </w:r>
      <w:r w:rsidR="0010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Отмытые от остатков средства стерильные эндоскопы и инструменты к ним извлекают из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воды и помещают на стерильную ткань; из их каналов и полостей удаляют воду с помощью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стерильного шприца или иного приспособления (через каналы эндоскопа для полного удаления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 xml:space="preserve">влаги по возможности пропускают раствор 70% </w:t>
      </w:r>
      <w:r w:rsidR="00362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изопропилового спирта) и перекладывают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изделия в стерильную стерилизационную коробку, выложенную стерильн</w:t>
      </w:r>
      <w:r w:rsidR="003621F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ой тканью.</w:t>
      </w:r>
      <w:r w:rsidR="003621FE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Продезинфицированные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простерилизованные инструменты</w:t>
      </w:r>
      <w:r w:rsidR="00362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хранят в условиях, исключающих вторичную контаминацию микроорганизмами, в специальном</w:t>
      </w:r>
      <w:r w:rsidR="003621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шкафу.</w:t>
      </w:r>
    </w:p>
    <w:p w:rsidR="00ED4C38" w:rsidRDefault="00ED4C38" w:rsidP="00D055BD">
      <w:pPr>
        <w:shd w:val="clear" w:color="auto" w:fill="FFFFFF"/>
        <w:spacing w:before="10" w:line="274" w:lineRule="exact"/>
        <w:ind w:left="43" w:firstLine="284"/>
        <w:contextualSpacing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 хранения стерилизованных изделий - не более трех суток.</w:t>
      </w:r>
    </w:p>
    <w:p w:rsidR="00ED4C38" w:rsidRDefault="00ED4C38" w:rsidP="00D055BD">
      <w:pPr>
        <w:shd w:val="clear" w:color="auto" w:fill="FFFFFF"/>
        <w:spacing w:line="274" w:lineRule="exact"/>
        <w:contextualSpacing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истечении данного срока использование изделий возможно только после проведения</w:t>
      </w:r>
    </w:p>
    <w:p w:rsidR="00ED4C38" w:rsidRDefault="00ED4C38" w:rsidP="00D055BD">
      <w:pPr>
        <w:shd w:val="clear" w:color="auto" w:fill="FFFFFF"/>
        <w:spacing w:line="274" w:lineRule="exact"/>
        <w:contextualSpacing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дезинфекции высокого уровня.</w:t>
      </w:r>
    </w:p>
    <w:p w:rsidR="00ED4C38" w:rsidRDefault="00ED4C38" w:rsidP="00D055BD">
      <w:pPr>
        <w:shd w:val="clear" w:color="auto" w:fill="FFFFFF"/>
        <w:tabs>
          <w:tab w:val="left" w:pos="734"/>
        </w:tabs>
        <w:spacing w:line="274" w:lineRule="exact"/>
        <w:ind w:left="5" w:firstLine="28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6.13.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0F9A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огично дезинфекция и стерилизация эндоскопов и инструментов к ним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(отечественного и импортного производства) могут проводит</w:t>
      </w:r>
      <w:r w:rsidR="0048723A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в автоматизированных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установках, предназначенных для обработки эндоскопов механизированным способом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разрешенных к применению в Российской Федерации в установленном порядке, в соответствии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  <w:t>с инструкцией по использованию установок.</w:t>
      </w:r>
    </w:p>
    <w:p w:rsidR="00511379" w:rsidRPr="0003427C" w:rsidRDefault="00511379" w:rsidP="00D055BD">
      <w:pPr>
        <w:shd w:val="clear" w:color="auto" w:fill="FFFFFF"/>
        <w:tabs>
          <w:tab w:val="left" w:pos="586"/>
        </w:tabs>
        <w:spacing w:line="274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6.14.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ab/>
        <w:t>Дезинфекцию (в т.ч. ДВУ) и стерилизацию жестких и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ибких эндоскопов и инструментов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>к ним при инфекциях различной этиологии проводят по режимам, указанным в таблице 20.</w:t>
      </w:r>
    </w:p>
    <w:p w:rsidR="00ED4C38" w:rsidRDefault="00511379" w:rsidP="00D055BD">
      <w:pPr>
        <w:shd w:val="clear" w:color="auto" w:fill="FFFFFF"/>
        <w:tabs>
          <w:tab w:val="left" w:pos="715"/>
        </w:tabs>
        <w:spacing w:line="274" w:lineRule="exact"/>
        <w:ind w:right="422"/>
        <w:contextualSpacing/>
        <w:jc w:val="both"/>
      </w:pPr>
      <w:r>
        <w:t xml:space="preserve">    </w:t>
      </w:r>
      <w:r w:rsidR="00ED4C38">
        <w:rPr>
          <w:rFonts w:ascii="Times New Roman" w:hAnsi="Times New Roman" w:cs="Times New Roman"/>
          <w:color w:val="000000"/>
          <w:spacing w:val="-11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15. </w:t>
      </w:r>
      <w:r w:rsidR="00106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C3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Рабочие растворы средства для ДВУ и стерилизации могут быть использованы</w:t>
      </w:r>
      <w:r w:rsidR="00D055B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D4C3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многократно в течение срока годности (14 дней) до появления первых признаков изменения</w:t>
      </w:r>
      <w:r w:rsidR="00ED4C3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  <w:t>внешнего вида применяемого рабочего раствора.</w:t>
      </w:r>
    </w:p>
    <w:p w:rsidR="00ED4C38" w:rsidRDefault="00ED4C38">
      <w:pPr>
        <w:shd w:val="clear" w:color="auto" w:fill="FFFFFF"/>
        <w:spacing w:before="274" w:line="259" w:lineRule="exact"/>
        <w:ind w:left="936" w:right="845" w:hanging="72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Таблица 1</w:t>
      </w:r>
      <w:r w:rsidR="005F3B9F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Режимы стерилизации изделий медицинского назначения (включая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стоматологические и хирургические инструменты) средством «</w:t>
      </w:r>
      <w:r w:rsidR="00384A9F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ДЕЗОМЕД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D4C38" w:rsidRDefault="00ED4C38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9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6"/>
        <w:gridCol w:w="1805"/>
        <w:gridCol w:w="2045"/>
        <w:gridCol w:w="1958"/>
      </w:tblGrid>
      <w:tr w:rsidR="00ED4C38" w:rsidRPr="00036020" w:rsidTr="00F77853">
        <w:trPr>
          <w:trHeight w:hRule="exact" w:val="288"/>
        </w:trPr>
        <w:tc>
          <w:tcPr>
            <w:tcW w:w="4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542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Вид обрабатываемых изделий</w:t>
            </w:r>
          </w:p>
        </w:tc>
        <w:tc>
          <w:tcPr>
            <w:tcW w:w="5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ind w:left="1824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Режимы обработки</w:t>
            </w:r>
          </w:p>
        </w:tc>
      </w:tr>
      <w:tr w:rsidR="00ED4C38" w:rsidRPr="00036020" w:rsidTr="00F77853">
        <w:trPr>
          <w:trHeight w:hRule="exact" w:val="787"/>
        </w:trPr>
        <w:tc>
          <w:tcPr>
            <w:tcW w:w="4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/>
          <w:p w:rsidR="00ED4C38" w:rsidRPr="007D49DB" w:rsidRDefault="00ED4C38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64" w:lineRule="exact"/>
              <w:ind w:right="322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Температура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раствора, °С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9" w:lineRule="exact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Концентрация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рабочего раствора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(по препарату), %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4" w:lineRule="exact"/>
              <w:ind w:right="43"/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Время выдержки,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мин</w:t>
            </w:r>
          </w:p>
        </w:tc>
      </w:tr>
      <w:tr w:rsidR="00ED4C38" w:rsidRPr="00036020" w:rsidTr="00F77853">
        <w:trPr>
          <w:trHeight w:hRule="exact" w:val="2102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3621FE">
            <w:pPr>
              <w:shd w:val="clear" w:color="auto" w:fill="FFFFFF"/>
              <w:spacing w:line="250" w:lineRule="exact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изделия       из       стекла,       мет</w:t>
            </w:r>
            <w:r w:rsidR="003621F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лов,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пластмасс,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резин на основе натурального 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силиконового        каучука        (включая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изделия,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имеющие замковые части каналы или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полости), в т.ч. хирургические и стоматологические инструменты (в т.ч.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Не менее 18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AC679E">
            <w:pPr>
              <w:shd w:val="clear" w:color="auto" w:fill="FFFFFF"/>
              <w:spacing w:line="259" w:lineRule="exact"/>
              <w:ind w:left="706" w:right="840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17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,0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>
            <w:pPr>
              <w:shd w:val="clear" w:color="auto" w:fill="FFFFFF"/>
              <w:spacing w:line="250" w:lineRule="exact"/>
              <w:ind w:left="691" w:right="802"/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30 </w:t>
            </w:r>
            <w:r w:rsidRPr="007D49DB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15</w:t>
            </w:r>
          </w:p>
        </w:tc>
      </w:tr>
    </w:tbl>
    <w:p w:rsidR="0048723A" w:rsidRDefault="00F77853" w:rsidP="0048723A">
      <w:pPr>
        <w:shd w:val="clear" w:color="auto" w:fill="FFFFFF"/>
        <w:spacing w:before="274" w:line="259" w:lineRule="exact"/>
        <w:ind w:left="936" w:right="845" w:hanging="72"/>
      </w:pPr>
      <w:r w:rsidRPr="00034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20. Режимы ДВУ и стерили</w:t>
      </w:r>
      <w:r w:rsidR="0048723A">
        <w:rPr>
          <w:rFonts w:ascii="Times New Roman" w:hAnsi="Times New Roman" w:cs="Times New Roman"/>
          <w:color w:val="000000"/>
          <w:sz w:val="24"/>
          <w:szCs w:val="24"/>
        </w:rPr>
        <w:t xml:space="preserve">зации эндоскопов и инструментов 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</w:t>
      </w:r>
      <w:r w:rsidR="0048723A">
        <w:rPr>
          <w:rFonts w:ascii="Times New Roman" w:hAnsi="Times New Roman" w:cs="Times New Roman"/>
          <w:color w:val="000000"/>
          <w:spacing w:val="-4"/>
          <w:sz w:val="24"/>
          <w:szCs w:val="24"/>
        </w:rPr>
        <w:t>«ДЕЗОМЕД»</w:t>
      </w:r>
    </w:p>
    <w:p w:rsidR="00F77853" w:rsidRPr="0003427C" w:rsidRDefault="00F77853" w:rsidP="00F77853">
      <w:pPr>
        <w:shd w:val="clear" w:color="auto" w:fill="FFFFFF"/>
        <w:spacing w:before="259"/>
        <w:ind w:left="142" w:right="-90"/>
        <w:rPr>
          <w:rFonts w:ascii="Times New Roman" w:hAnsi="Times New Roman" w:cs="Times New Roman"/>
          <w:sz w:val="24"/>
          <w:szCs w:val="24"/>
        </w:rPr>
      </w:pPr>
    </w:p>
    <w:p w:rsidR="00F77853" w:rsidRPr="0003427C" w:rsidRDefault="00F77853" w:rsidP="00F77853">
      <w:pPr>
        <w:spacing w:after="25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2055"/>
        <w:gridCol w:w="1805"/>
        <w:gridCol w:w="1982"/>
        <w:gridCol w:w="1997"/>
      </w:tblGrid>
      <w:tr w:rsidR="00F77853" w:rsidRPr="00FA5F54" w:rsidTr="00FD080F">
        <w:trPr>
          <w:trHeight w:hRule="exact" w:val="283"/>
        </w:trPr>
        <w:tc>
          <w:tcPr>
            <w:tcW w:w="41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ind w:left="1886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Режимы обработки</w:t>
            </w:r>
          </w:p>
        </w:tc>
      </w:tr>
      <w:tr w:rsidR="00F77853" w:rsidRPr="00FA5F54" w:rsidTr="00FD080F">
        <w:trPr>
          <w:trHeight w:hRule="exact" w:val="778"/>
        </w:trPr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обрабатываемых изделий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spacing w:line="259" w:lineRule="exact"/>
              <w:ind w:left="192"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раствора, °С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spacing w:line="254" w:lineRule="exact"/>
              <w:ind w:left="24" w:right="10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Концентрация рабочего раствора (по препарату), %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Default="00F77853" w:rsidP="00FD080F">
            <w:pPr>
              <w:shd w:val="clear" w:color="auto" w:fill="FFFFFF"/>
              <w:spacing w:line="254" w:lineRule="exact"/>
              <w:ind w:left="62"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выдержки, </w:t>
            </w:r>
          </w:p>
          <w:p w:rsidR="00F77853" w:rsidRPr="00FA5F54" w:rsidRDefault="00F77853" w:rsidP="00FD080F">
            <w:pPr>
              <w:shd w:val="clear" w:color="auto" w:fill="FFFFFF"/>
              <w:spacing w:line="254" w:lineRule="exact"/>
              <w:ind w:left="62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F77853" w:rsidRPr="00FA5F54" w:rsidTr="00FD080F">
        <w:trPr>
          <w:trHeight w:hRule="exact" w:val="782"/>
        </w:trPr>
        <w:tc>
          <w:tcPr>
            <w:tcW w:w="20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7853" w:rsidRDefault="00F77853" w:rsidP="00FD080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 и гибкие                     эндоскопы</w:t>
            </w:r>
          </w:p>
          <w:p w:rsidR="00F77853" w:rsidRPr="00FA5F54" w:rsidRDefault="00F77853" w:rsidP="00FD080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 и</w:t>
            </w:r>
          </w:p>
          <w:p w:rsidR="00F77853" w:rsidRDefault="00F77853" w:rsidP="00FD080F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импортного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7853" w:rsidRPr="00FA5F54" w:rsidRDefault="00F77853" w:rsidP="00FD080F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к ним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ind w:lef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дезинфекция высокого уровня</w:t>
            </w:r>
          </w:p>
          <w:p w:rsidR="00F77853" w:rsidRPr="00FA5F54" w:rsidRDefault="00F77853" w:rsidP="00FD080F">
            <w:pPr>
              <w:shd w:val="clear" w:color="auto" w:fill="FFFFFF"/>
              <w:ind w:left="204" w:right="326" w:firstLine="20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стерилизация ннстр\менты к                 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г</w:t>
            </w:r>
          </w:p>
          <w:p w:rsidR="00F77853" w:rsidRPr="00FA5F54" w:rsidRDefault="00F77853" w:rsidP="00FD080F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3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AC679E" w:rsidP="00FD080F">
            <w:pPr>
              <w:shd w:val="clear" w:color="auto" w:fill="FFFFFF"/>
              <w:spacing w:line="254" w:lineRule="exact"/>
              <w:ind w:left="739" w:right="739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  <w:r w:rsidR="00F7785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F7785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spacing w:line="254" w:lineRule="exact"/>
              <w:ind w:left="773" w:right="7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30 15 10</w:t>
            </w:r>
          </w:p>
        </w:tc>
      </w:tr>
      <w:tr w:rsidR="00F77853" w:rsidRPr="00FA5F54" w:rsidTr="00FD080F">
        <w:trPr>
          <w:trHeight w:hRule="exact" w:val="1286"/>
        </w:trPr>
        <w:tc>
          <w:tcPr>
            <w:tcW w:w="20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sz w:val="24"/>
                <w:szCs w:val="24"/>
              </w:rPr>
              <w:t>стерилизация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53" w:rsidRPr="00FA5F54" w:rsidRDefault="00F77853" w:rsidP="00FD080F"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AC679E" w:rsidP="00FD080F">
            <w:pPr>
              <w:shd w:val="clear" w:color="auto" w:fill="FFFFFF"/>
              <w:spacing w:line="259" w:lineRule="exact"/>
              <w:ind w:left="739" w:right="744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F77853"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853" w:rsidRPr="00FA5F54" w:rsidRDefault="00F77853" w:rsidP="00FD080F">
            <w:pPr>
              <w:shd w:val="clear" w:color="auto" w:fill="FFFFFF"/>
              <w:spacing w:line="254" w:lineRule="exact"/>
              <w:ind w:left="773" w:right="7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30 15</w:t>
            </w:r>
          </w:p>
        </w:tc>
      </w:tr>
    </w:tbl>
    <w:p w:rsidR="00E870BA" w:rsidRDefault="002A7FBA" w:rsidP="004D19C4">
      <w:pPr>
        <w:shd w:val="clear" w:color="auto" w:fill="FFFFFF"/>
        <w:spacing w:before="274" w:line="278" w:lineRule="exact"/>
        <w:ind w:left="14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86E04">
        <w:rPr>
          <w:rStyle w:val="a7"/>
          <w:rFonts w:ascii="Times New Roman" w:hAnsi="Times New Roman" w:cs="Times New Roman"/>
          <w:i w:val="0"/>
          <w:sz w:val="24"/>
          <w:szCs w:val="24"/>
        </w:rPr>
        <w:t>7.</w:t>
      </w:r>
      <w:r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D055B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С</w:t>
      </w:r>
      <w:r w:rsidR="00F77B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редство</w:t>
      </w:r>
      <w:r w:rsidR="00104AC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«ДЕЗОМЕД» для дезинфекции,</w:t>
      </w:r>
      <w:r w:rsidRPr="008333A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чистки, мойки и </w:t>
      </w:r>
      <w:r w:rsidRPr="008333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дезодорирования мусороуборочного оборудования, мусоровозов, мусорных баков </w:t>
      </w:r>
      <w:r w:rsidRPr="008333A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 мусоросборников, мусоропроводов;</w:t>
      </w:r>
      <w:r w:rsidR="00104AC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для обеззараживания содержимого накопительных баков автономных туалетов, не </w:t>
      </w:r>
      <w:r w:rsidRPr="008333A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имеющих отвода в канализацию, а также поверхностей в кабинах автономных туалетов и </w:t>
      </w:r>
      <w:r w:rsidRPr="008333A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биотуалетов</w:t>
      </w:r>
    </w:p>
    <w:p w:rsidR="00E870BA" w:rsidRDefault="00986E04" w:rsidP="00E870BA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В таблице 21</w:t>
      </w:r>
      <w:r w:rsidRPr="0003427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приведены количества средства и воды в зависимости от требуемых объемов растворов.</w:t>
      </w:r>
    </w:p>
    <w:p w:rsidR="00104ACF" w:rsidRDefault="00104ACF" w:rsidP="00E870BA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104ACF" w:rsidRDefault="00104ACF" w:rsidP="00E870BA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104ACF" w:rsidRDefault="00104ACF" w:rsidP="00E870BA">
      <w:pPr>
        <w:shd w:val="clear" w:color="auto" w:fill="FFFFFF"/>
        <w:spacing w:line="278" w:lineRule="exact"/>
        <w:ind w:left="14"/>
        <w:rPr>
          <w:rFonts w:ascii="Times New Roman" w:hAnsi="Times New Roman" w:cs="Times New Roman"/>
          <w:sz w:val="24"/>
          <w:szCs w:val="24"/>
        </w:rPr>
      </w:pPr>
    </w:p>
    <w:p w:rsidR="002A7FBA" w:rsidRPr="008333A5" w:rsidRDefault="00986E04" w:rsidP="00E870BA">
      <w:pPr>
        <w:shd w:val="clear" w:color="auto" w:fill="FFFFFF"/>
        <w:spacing w:before="259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7FBA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Таблица </w:t>
      </w:r>
      <w:r w:rsidR="002A7FBA">
        <w:rPr>
          <w:rFonts w:ascii="Times New Roman" w:hAnsi="Times New Roman" w:cs="Times New Roman"/>
          <w:color w:val="000000"/>
          <w:spacing w:val="-5"/>
          <w:sz w:val="24"/>
          <w:szCs w:val="24"/>
        </w:rPr>
        <w:t>21</w:t>
      </w:r>
      <w:r w:rsidR="002A7FBA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="00E870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</w:t>
      </w:r>
      <w:r w:rsidR="002A7FBA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Приготовление рабочих растворов средства «ДЕЗОМЕД»</w:t>
      </w:r>
    </w:p>
    <w:p w:rsidR="002A7FBA" w:rsidRPr="008333A5" w:rsidRDefault="002A7FBA" w:rsidP="002A7FBA">
      <w:pPr>
        <w:spacing w:after="15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4"/>
        <w:gridCol w:w="1440"/>
        <w:gridCol w:w="1066"/>
        <w:gridCol w:w="1459"/>
        <w:gridCol w:w="1315"/>
        <w:gridCol w:w="1440"/>
        <w:gridCol w:w="1229"/>
      </w:tblGrid>
      <w:tr w:rsidR="002A7FBA" w:rsidRPr="008333A5" w:rsidTr="00BC092D">
        <w:trPr>
          <w:trHeight w:hRule="exact" w:val="595"/>
        </w:trPr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spacing w:line="288" w:lineRule="exact"/>
              <w:ind w:left="144" w:right="2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Концентрация </w:t>
            </w:r>
            <w:r w:rsidRPr="008333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рабочего </w:t>
            </w:r>
            <w:r w:rsidRPr="008333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раствора по </w:t>
            </w:r>
            <w:r w:rsidRPr="008333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препарату.%</w:t>
            </w:r>
          </w:p>
        </w:tc>
        <w:tc>
          <w:tcPr>
            <w:tcW w:w="79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spacing w:line="278" w:lineRule="exact"/>
              <w:ind w:left="2232" w:right="191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Количества   средства   и   воды, </w:t>
            </w:r>
            <w:r w:rsidRPr="008333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необходимые для приготовления:</w:t>
            </w:r>
          </w:p>
        </w:tc>
      </w:tr>
      <w:tr w:rsidR="002A7FBA" w:rsidRPr="008333A5" w:rsidTr="00BC092D">
        <w:trPr>
          <w:trHeight w:hRule="exact" w:val="288"/>
        </w:trPr>
        <w:tc>
          <w:tcPr>
            <w:tcW w:w="20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BA" w:rsidRPr="007D49DB" w:rsidRDefault="002A7FBA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10 </w:t>
            </w:r>
            <w:r w:rsidRPr="008333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 раствора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100 </w:t>
            </w:r>
            <w:r w:rsidRPr="008333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 раствора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F270FC">
            <w:pPr>
              <w:shd w:val="clear" w:color="auto" w:fill="FFFFFF"/>
              <w:ind w:left="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1000 </w:t>
            </w:r>
            <w:r w:rsidRPr="008333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    раствора</w:t>
            </w:r>
          </w:p>
        </w:tc>
      </w:tr>
      <w:tr w:rsidR="002A7FBA" w:rsidRPr="008333A5" w:rsidTr="00BC092D">
        <w:trPr>
          <w:trHeight w:hRule="exact" w:val="298"/>
        </w:trPr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BA" w:rsidRPr="007D49DB" w:rsidRDefault="002A7FBA" w:rsidP="00BC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Средство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Вода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Средство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Средство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Вода</w:t>
            </w:r>
          </w:p>
        </w:tc>
      </w:tr>
      <w:tr w:rsidR="002A7FBA" w:rsidRPr="008333A5" w:rsidTr="00BC092D">
        <w:trPr>
          <w:trHeight w:hRule="exact" w:val="326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4B1020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35</w:t>
            </w:r>
            <w:r w:rsidR="002A7FBA" w:rsidRPr="007D49D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% </w:t>
            </w:r>
            <w:r w:rsidR="002A7FBA" w:rsidRPr="008333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раствор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4B1020" w:rsidP="00BC092D">
            <w:pPr>
              <w:shd w:val="clear" w:color="auto" w:fill="FFFFFF"/>
              <w:ind w:right="2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3,5</w:t>
            </w:r>
            <w:r w:rsidR="002A7FBA"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="002A7FBA" w:rsidRPr="008333A5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л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4B1020" w:rsidP="00BC092D">
            <w:pPr>
              <w:shd w:val="clear" w:color="auto" w:fill="FFFFFF"/>
              <w:ind w:right="3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6,5</w:t>
            </w:r>
            <w:r w:rsidR="002A7FBA"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2A7FBA" w:rsidRPr="008333A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4B1020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2A7FBA" w:rsidRPr="0083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4B1020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65</w:t>
            </w:r>
            <w:r w:rsidR="002A7FBA" w:rsidRPr="007D49D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2A7FBA" w:rsidRPr="008333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4B1020" w:rsidP="00F270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350</w:t>
            </w:r>
            <w:r w:rsidR="002A7FBA" w:rsidRPr="007D49D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="002A7FBA" w:rsidRPr="008333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986E04">
            <w:pPr>
              <w:numPr>
                <w:ilvl w:val="0"/>
                <w:numId w:val="30"/>
              </w:num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</w:p>
        </w:tc>
      </w:tr>
    </w:tbl>
    <w:p w:rsidR="002A7FBA" w:rsidRPr="008333A5" w:rsidRDefault="00986E04" w:rsidP="00104ACF">
      <w:pPr>
        <w:shd w:val="clear" w:color="auto" w:fill="FFFFFF"/>
        <w:tabs>
          <w:tab w:val="left" w:pos="1003"/>
        </w:tabs>
        <w:spacing w:before="245" w:line="274" w:lineRule="exact"/>
        <w:contextualSpacing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7.2.</w:t>
      </w:r>
      <w:r w:rsid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A7FBA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Рабочий раствор средства может быть приготовлен в отдельной емкости, из которой он</w:t>
      </w:r>
      <w:r w:rsid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A7FBA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отбирается   для   заправки   цистерн   спецавтотр</w:t>
      </w:r>
      <w:r w:rsid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анспорта или мусоровозов, </w:t>
      </w:r>
      <w:r w:rsidR="002A7FBA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 на местах</w:t>
      </w:r>
      <w:r w:rsidR="00104A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A7FBA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потребления непосредственно в баке туалета при его заправке, мусоросборнике, мусорном баке.</w:t>
      </w:r>
    </w:p>
    <w:p w:rsidR="002A7FBA" w:rsidRPr="008333A5" w:rsidRDefault="00986E04" w:rsidP="00104ACF">
      <w:pPr>
        <w:shd w:val="clear" w:color="auto" w:fill="FFFFFF"/>
        <w:tabs>
          <w:tab w:val="left" w:pos="1003"/>
        </w:tabs>
        <w:spacing w:before="288" w:line="274" w:lineRule="exact"/>
        <w:contextualSpacing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7.3.</w:t>
      </w:r>
      <w:r w:rsidR="002A7FBA" w:rsidRPr="008333A5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приготовления рабочего раствора необходимое количество средства вливают в</w:t>
      </w:r>
      <w:r w:rsid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A7FBA" w:rsidRPr="008333A5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отмеренное количество водопроводной воды и перемешивают. Для удобства приготовления</w:t>
      </w:r>
      <w:r w:rsidR="00104A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A7FBA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растворов могут применяться дозирующие системы различных модификаций.</w:t>
      </w:r>
    </w:p>
    <w:p w:rsidR="002A7FBA" w:rsidRPr="008333A5" w:rsidRDefault="00986E04" w:rsidP="00104ACF">
      <w:pPr>
        <w:shd w:val="clear" w:color="auto" w:fill="FFFFFF"/>
        <w:tabs>
          <w:tab w:val="left" w:pos="1003"/>
        </w:tabs>
        <w:spacing w:before="259" w:line="283" w:lineRule="exact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7.4.</w:t>
      </w:r>
      <w:r w:rsidR="002A7FBA" w:rsidRPr="008333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2A7FBA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="002A7FBA" w:rsidRPr="008333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аблице </w:t>
      </w:r>
      <w:r w:rsidR="002A7FBA">
        <w:rPr>
          <w:rFonts w:ascii="Times New Roman" w:hAnsi="Times New Roman" w:cs="Times New Roman"/>
          <w:color w:val="000000"/>
          <w:spacing w:val="3"/>
          <w:sz w:val="24"/>
          <w:szCs w:val="24"/>
        </w:rPr>
        <w:t>22</w:t>
      </w:r>
      <w:r w:rsidR="002A7FBA" w:rsidRPr="008333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приведены расчетные количества средства и воды, необходимые для</w:t>
      </w:r>
      <w:r w:rsid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A7FBA" w:rsidRPr="008333A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приготовления рабочего раствора непосредственно в баке туалета в зависимости от емкости</w:t>
      </w:r>
      <w:r w:rsid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A7FBA"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бака, в мусоросборнике или мусорном баке.</w:t>
      </w:r>
    </w:p>
    <w:p w:rsidR="002A7FBA" w:rsidRPr="008333A5" w:rsidRDefault="002A7FBA" w:rsidP="00E870BA">
      <w:pPr>
        <w:shd w:val="clear" w:color="auto" w:fill="FFFFFF"/>
        <w:spacing w:before="283" w:line="317" w:lineRule="exact"/>
        <w:ind w:left="19" w:right="422"/>
        <w:jc w:val="center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22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="00E870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Приготовление рабочих растворов средства «ДЕЗОМЕД» непосредственно </w:t>
      </w:r>
      <w:r w:rsidR="00E870B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баке туалета</w:t>
      </w:r>
    </w:p>
    <w:p w:rsidR="002A7FBA" w:rsidRPr="008333A5" w:rsidRDefault="002A7FBA" w:rsidP="002A7FBA">
      <w:pPr>
        <w:spacing w:after="25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4"/>
        <w:gridCol w:w="2294"/>
        <w:gridCol w:w="1891"/>
        <w:gridCol w:w="3494"/>
      </w:tblGrid>
      <w:tr w:rsidR="002A7FBA" w:rsidRPr="008333A5" w:rsidTr="00BC092D">
        <w:trPr>
          <w:trHeight w:hRule="exact" w:val="59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Емкость бака, л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Средство, л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Вода, л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BD560B" w:rsidP="00BC092D">
            <w:pPr>
              <w:shd w:val="clear" w:color="auto" w:fill="FFFFFF"/>
              <w:spacing w:line="283" w:lineRule="exact"/>
              <w:ind w:left="278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Получаемый   объем   35</w:t>
            </w:r>
            <w:r w:rsidR="002A7FBA" w:rsidRPr="008333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% рабочего раствора, л</w:t>
            </w:r>
          </w:p>
        </w:tc>
      </w:tr>
      <w:tr w:rsidR="002A7FBA" w:rsidRPr="008333A5" w:rsidTr="00BC092D">
        <w:trPr>
          <w:trHeight w:hRule="exact" w:val="28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D07AE1">
            <w:pPr>
              <w:shd w:val="clear" w:color="auto" w:fill="FFFFFF"/>
              <w:ind w:left="946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18,0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20,0</w:t>
            </w:r>
          </w:p>
        </w:tc>
      </w:tr>
      <w:tr w:rsidR="002A7FBA" w:rsidRPr="008333A5" w:rsidTr="00BC092D">
        <w:trPr>
          <w:trHeight w:hRule="exact" w:val="27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D07AE1">
            <w:pPr>
              <w:shd w:val="clear" w:color="auto" w:fill="FFFFFF"/>
              <w:ind w:lef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1,65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14,85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16,5</w:t>
            </w:r>
          </w:p>
        </w:tc>
      </w:tr>
      <w:tr w:rsidR="002A7FBA" w:rsidRPr="008333A5" w:rsidTr="00BC092D">
        <w:trPr>
          <w:trHeight w:hRule="exact" w:val="28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D07AE1">
            <w:pPr>
              <w:shd w:val="clear" w:color="auto" w:fill="FFFFFF"/>
              <w:ind w:lef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1,35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12,15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13,5</w:t>
            </w:r>
          </w:p>
        </w:tc>
      </w:tr>
      <w:tr w:rsidR="002A7FBA" w:rsidRPr="008333A5" w:rsidTr="00BC092D">
        <w:trPr>
          <w:trHeight w:hRule="exact" w:val="28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D07AE1">
            <w:pPr>
              <w:shd w:val="clear" w:color="auto" w:fill="FFFFFF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10,0</w:t>
            </w:r>
          </w:p>
        </w:tc>
      </w:tr>
      <w:tr w:rsidR="002A7FBA" w:rsidRPr="008333A5" w:rsidTr="00BC092D">
        <w:trPr>
          <w:trHeight w:hRule="exact" w:val="288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D07AE1">
            <w:pPr>
              <w:shd w:val="clear" w:color="auto" w:fill="FFFFFF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0,65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5,85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2A7FBA" w:rsidRPr="008333A5" w:rsidTr="00BC092D">
        <w:trPr>
          <w:trHeight w:hRule="exact" w:val="326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D07AE1">
            <w:pPr>
              <w:shd w:val="clear" w:color="auto" w:fill="FFFFFF"/>
              <w:ind w:left="998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0,35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C09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3,15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FBA" w:rsidRPr="007D49DB" w:rsidRDefault="002A7FBA" w:rsidP="00B410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</w:tbl>
    <w:p w:rsidR="002A7FBA" w:rsidRPr="008333A5" w:rsidRDefault="002A7FBA" w:rsidP="002A7FBA">
      <w:pPr>
        <w:shd w:val="clear" w:color="auto" w:fill="FFFFFF"/>
        <w:tabs>
          <w:tab w:val="left" w:pos="3403"/>
        </w:tabs>
        <w:ind w:left="1416"/>
        <w:rPr>
          <w:rFonts w:ascii="Times New Roman" w:hAnsi="Times New Roman" w:cs="Times New Roman"/>
          <w:b/>
          <w:bCs/>
          <w:color w:val="000000"/>
          <w:spacing w:val="-16"/>
          <w:sz w:val="24"/>
          <w:szCs w:val="24"/>
        </w:rPr>
      </w:pPr>
    </w:p>
    <w:p w:rsidR="002A7FBA" w:rsidRPr="004206DE" w:rsidRDefault="002A7FBA" w:rsidP="00104ACF">
      <w:pPr>
        <w:shd w:val="clear" w:color="auto" w:fill="FFFFFF"/>
        <w:tabs>
          <w:tab w:val="left" w:pos="34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6DE">
        <w:rPr>
          <w:rFonts w:ascii="Times New Roman" w:hAnsi="Times New Roman" w:cs="Times New Roman"/>
          <w:bCs/>
          <w:color w:val="000000"/>
          <w:spacing w:val="-16"/>
          <w:sz w:val="24"/>
          <w:szCs w:val="24"/>
        </w:rPr>
        <w:t>ВНИМАНИЕ!</w:t>
      </w:r>
      <w:r w:rsidRPr="004206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206DE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Категорически   запрещается   смешивать   средство </w:t>
      </w:r>
      <w:r w:rsidRPr="004206D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«ДЕЗОМЕД»</w:t>
      </w:r>
      <w:r w:rsidR="00104AC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4206D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с другими моющими средствами.</w:t>
      </w:r>
    </w:p>
    <w:p w:rsidR="002A7FBA" w:rsidRPr="008333A5" w:rsidRDefault="002705F4" w:rsidP="00104ACF">
      <w:pPr>
        <w:shd w:val="clear" w:color="auto" w:fill="FFFFFF"/>
        <w:tabs>
          <w:tab w:val="left" w:pos="1109"/>
        </w:tabs>
        <w:spacing w:line="278" w:lineRule="exact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7.5.</w:t>
      </w:r>
      <w:r w:rsidR="009B4EA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Заправка  баков  рабочим  раствором  может производиться  как вручную,  так и  с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помощью    спецавтомашин.  Технология    и    способ    заправки    предусмотрены    регламентом обслуживания и технической документацией для данного типа туалетов, мусороуборочного оборудования.</w:t>
      </w:r>
    </w:p>
    <w:p w:rsidR="002A7FBA" w:rsidRPr="008333A5" w:rsidRDefault="002705F4" w:rsidP="00104ACF">
      <w:pPr>
        <w:shd w:val="clear" w:color="auto" w:fill="FFFFFF"/>
        <w:tabs>
          <w:tab w:val="left" w:pos="1109"/>
        </w:tabs>
        <w:spacing w:before="278" w:line="278" w:lineRule="exact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7.6.</w:t>
      </w:r>
      <w:r w:rsidR="009B4EA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Для   обеззараживания   содержимого   ба</w:t>
      </w:r>
      <w:r w:rsidR="00F30EAD">
        <w:rPr>
          <w:rStyle w:val="a7"/>
          <w:rFonts w:ascii="Times New Roman" w:hAnsi="Times New Roman" w:cs="Times New Roman"/>
          <w:i w:val="0"/>
          <w:sz w:val="24"/>
          <w:szCs w:val="24"/>
        </w:rPr>
        <w:t>ков-сборников   применяется   35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%   раствор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средства. Количество заливаемого 10% раствора должно составлять не менее 1/10 части рабочего объема бака-сборника при условии его полного заполнения отходами, т.е. соотношение рабочего раствора и отходов должно составлять 1:10. При таком соотношении обеззараживание отходов после заполнения бака обеспечивается через 90 минут (экспозиция обеззараживания).</w:t>
      </w:r>
    </w:p>
    <w:p w:rsidR="00104ACF" w:rsidRDefault="002705F4" w:rsidP="00104ACF">
      <w:pPr>
        <w:shd w:val="clear" w:color="auto" w:fill="FFFFFF"/>
        <w:tabs>
          <w:tab w:val="left" w:pos="1109"/>
        </w:tabs>
        <w:spacing w:before="293" w:line="274" w:lineRule="exact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7.7.</w:t>
      </w:r>
      <w:r w:rsidR="009B4EA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Заполнение отходами не должно  превышать 75%  общего  объема бака-сборника.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A7FBA" w:rsidRPr="008333A5" w:rsidRDefault="002A7FBA" w:rsidP="00104ACF">
      <w:pPr>
        <w:shd w:val="clear" w:color="auto" w:fill="FFFFFF"/>
        <w:tabs>
          <w:tab w:val="left" w:pos="1109"/>
        </w:tabs>
        <w:spacing w:before="293" w:line="274" w:lineRule="exact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Удаление фекальной массы из баков производится ассенизационной машиной не ранее, чем через 90 мин после заполнения бака отходами. После опорожнения баки промываются водой.</w:t>
      </w:r>
    </w:p>
    <w:p w:rsidR="002A7FBA" w:rsidRPr="008333A5" w:rsidRDefault="002705F4" w:rsidP="00104ACF">
      <w:pPr>
        <w:shd w:val="clear" w:color="auto" w:fill="FFFFFF"/>
        <w:tabs>
          <w:tab w:val="left" w:pos="1109"/>
        </w:tabs>
        <w:spacing w:before="269" w:line="278" w:lineRule="exact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7.8.</w:t>
      </w:r>
      <w:r w:rsidR="009B4EA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Внешнюю поверхность баков-сборников, поверхности в кабинах автономных туалетов</w:t>
      </w:r>
      <w:r w:rsidR="00F30EA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30EAD">
        <w:rPr>
          <w:rStyle w:val="a7"/>
          <w:rFonts w:ascii="Times New Roman" w:hAnsi="Times New Roman" w:cs="Times New Roman"/>
          <w:i w:val="0"/>
          <w:sz w:val="24"/>
          <w:szCs w:val="24"/>
        </w:rPr>
        <w:t>мусорных баков обрабатывают 35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% раствором средства с помощью щетки или ветоши или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A7FBA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орошают из расчета 150 мл/м</w:t>
      </w:r>
      <w:r w:rsidR="002A7FBA">
        <w:rPr>
          <w:rStyle w:val="a7"/>
          <w:rFonts w:ascii="Times New Roman" w:hAnsi="Times New Roman" w:cs="Times New Roman"/>
          <w:i w:val="0"/>
          <w:sz w:val="24"/>
          <w:szCs w:val="24"/>
          <w:vertAlign w:val="superscript"/>
        </w:rPr>
        <w:t>3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 распылителя типа «Квазар».</w:t>
      </w:r>
    </w:p>
    <w:p w:rsidR="00EC27F4" w:rsidRDefault="002A7FBA" w:rsidP="00104ACF">
      <w:pPr>
        <w:shd w:val="clear" w:color="auto" w:fill="FFFFFF"/>
        <w:tabs>
          <w:tab w:val="left" w:pos="1109"/>
        </w:tabs>
        <w:spacing w:before="269" w:line="278" w:lineRule="exact"/>
        <w:contextualSpacing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Врем</w:t>
      </w:r>
      <w:r w:rsidR="00FB14FA">
        <w:rPr>
          <w:rStyle w:val="a7"/>
          <w:rFonts w:ascii="Times New Roman" w:hAnsi="Times New Roman" w:cs="Times New Roman"/>
          <w:i w:val="0"/>
          <w:sz w:val="24"/>
          <w:szCs w:val="24"/>
        </w:rPr>
        <w:t>я дезинфекции составляет 60 мин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>.</w:t>
      </w:r>
    </w:p>
    <w:p w:rsidR="00971788" w:rsidRDefault="00EC27F4" w:rsidP="00971788">
      <w:pPr>
        <w:shd w:val="clear" w:color="auto" w:fill="FFFFFF"/>
        <w:tabs>
          <w:tab w:val="left" w:pos="1109"/>
        </w:tabs>
        <w:spacing w:before="269" w:line="278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8.</w:t>
      </w:r>
      <w:r w:rsidR="00F77B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Средство</w:t>
      </w:r>
      <w:r w:rsidR="00AA54E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«ДЕЗОМЕД»  для</w:t>
      </w:r>
      <w:r w:rsidR="008D7D4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обеззараживания кров</w:t>
      </w:r>
      <w:r w:rsidR="00AA54E2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 и биологических  выделений</w:t>
      </w:r>
    </w:p>
    <w:p w:rsidR="00EC27F4" w:rsidRDefault="00AA54E2" w:rsidP="00971788">
      <w:pPr>
        <w:shd w:val="clear" w:color="auto" w:fill="FFFFFF"/>
        <w:tabs>
          <w:tab w:val="left" w:pos="1109"/>
        </w:tabs>
        <w:spacing w:before="269" w:line="278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(мочи, фекалий, мокроты).</w:t>
      </w:r>
    </w:p>
    <w:p w:rsidR="00B5333B" w:rsidRDefault="00B5333B" w:rsidP="00971788">
      <w:pPr>
        <w:shd w:val="clear" w:color="auto" w:fill="FFFFFF"/>
        <w:tabs>
          <w:tab w:val="left" w:pos="1109"/>
        </w:tabs>
        <w:spacing w:before="269" w:line="278" w:lineRule="exac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97B22" w:rsidRPr="00F529E5" w:rsidRDefault="007A680D" w:rsidP="007A680D">
      <w:pPr>
        <w:pStyle w:val="3"/>
        <w:shd w:val="clear" w:color="auto" w:fill="auto"/>
        <w:tabs>
          <w:tab w:val="left" w:pos="1274"/>
        </w:tabs>
        <w:spacing w:before="0" w:after="0" w:line="274" w:lineRule="exact"/>
        <w:ind w:left="360" w:right="380"/>
        <w:rPr>
          <w:sz w:val="24"/>
          <w:szCs w:val="24"/>
        </w:rPr>
      </w:pPr>
      <w:r>
        <w:rPr>
          <w:sz w:val="24"/>
          <w:szCs w:val="24"/>
        </w:rPr>
        <w:t>8.1.</w:t>
      </w:r>
      <w:r w:rsidR="00E97B22" w:rsidRPr="00F529E5">
        <w:rPr>
          <w:sz w:val="24"/>
          <w:szCs w:val="24"/>
        </w:rPr>
        <w:t xml:space="preserve">Дезинфекция крови и биологических выделений осуществляется путем их смешивания с рабочими растворами дезинфицирующего средства </w:t>
      </w:r>
      <w:r w:rsidR="00A029FA" w:rsidRPr="00A029FA">
        <w:rPr>
          <w:bCs/>
          <w:color w:val="000000"/>
          <w:spacing w:val="4"/>
          <w:sz w:val="24"/>
          <w:szCs w:val="24"/>
        </w:rPr>
        <w:t>«ДЕЗОМЕД»</w:t>
      </w:r>
      <w:r w:rsidR="00A029FA">
        <w:rPr>
          <w:bCs/>
          <w:color w:val="000000"/>
          <w:spacing w:val="4"/>
          <w:sz w:val="24"/>
          <w:szCs w:val="24"/>
        </w:rPr>
        <w:t xml:space="preserve"> </w:t>
      </w:r>
      <w:r w:rsidR="00E97B22" w:rsidRPr="00F529E5">
        <w:rPr>
          <w:sz w:val="24"/>
          <w:szCs w:val="24"/>
        </w:rPr>
        <w:t>в соответствии с режимами, приведенными в таблице 2</w:t>
      </w:r>
      <w:r w:rsidR="00E35E93">
        <w:rPr>
          <w:sz w:val="24"/>
          <w:szCs w:val="24"/>
        </w:rPr>
        <w:t>3</w:t>
      </w:r>
      <w:r w:rsidR="00E97B22" w:rsidRPr="00F529E5">
        <w:rPr>
          <w:sz w:val="24"/>
          <w:szCs w:val="24"/>
        </w:rPr>
        <w:t>.</w:t>
      </w:r>
    </w:p>
    <w:p w:rsidR="00BB5E40" w:rsidRDefault="00BB5E40" w:rsidP="00E97B22">
      <w:pPr>
        <w:pStyle w:val="20"/>
        <w:shd w:val="clear" w:color="auto" w:fill="auto"/>
        <w:spacing w:after="0" w:line="274" w:lineRule="exact"/>
        <w:ind w:right="280" w:firstLine="0"/>
        <w:jc w:val="right"/>
        <w:rPr>
          <w:b w:val="0"/>
          <w:sz w:val="24"/>
          <w:szCs w:val="24"/>
        </w:rPr>
      </w:pPr>
    </w:p>
    <w:p w:rsidR="00E97B22" w:rsidRPr="00E97B22" w:rsidRDefault="00E97B22" w:rsidP="00E97B22">
      <w:pPr>
        <w:pStyle w:val="20"/>
        <w:shd w:val="clear" w:color="auto" w:fill="auto"/>
        <w:spacing w:after="0" w:line="274" w:lineRule="exact"/>
        <w:ind w:right="280" w:firstLine="0"/>
        <w:jc w:val="right"/>
        <w:rPr>
          <w:b w:val="0"/>
          <w:sz w:val="24"/>
          <w:szCs w:val="24"/>
        </w:rPr>
      </w:pPr>
      <w:r w:rsidRPr="00E97B22">
        <w:rPr>
          <w:b w:val="0"/>
          <w:sz w:val="24"/>
          <w:szCs w:val="24"/>
        </w:rPr>
        <w:t>Таблица 2</w:t>
      </w:r>
      <w:r>
        <w:rPr>
          <w:b w:val="0"/>
          <w:sz w:val="24"/>
          <w:szCs w:val="24"/>
        </w:rPr>
        <w:t>3</w:t>
      </w:r>
    </w:p>
    <w:p w:rsidR="00E97B22" w:rsidRPr="00E97B22" w:rsidRDefault="00E97B22" w:rsidP="00E97B22">
      <w:pPr>
        <w:pStyle w:val="20"/>
        <w:shd w:val="clear" w:color="auto" w:fill="auto"/>
        <w:spacing w:after="0" w:line="274" w:lineRule="exact"/>
        <w:ind w:left="160" w:firstLine="0"/>
        <w:jc w:val="center"/>
        <w:rPr>
          <w:b w:val="0"/>
          <w:sz w:val="24"/>
          <w:szCs w:val="24"/>
        </w:rPr>
      </w:pPr>
      <w:r w:rsidRPr="00E97B22">
        <w:rPr>
          <w:b w:val="0"/>
          <w:sz w:val="24"/>
          <w:szCs w:val="24"/>
        </w:rPr>
        <w:t xml:space="preserve">Режимы дезинфекции крови и биологических выделений растворами средства </w:t>
      </w:r>
      <w:r w:rsidR="00A029FA" w:rsidRPr="00A029FA">
        <w:rPr>
          <w:b w:val="0"/>
          <w:color w:val="000000"/>
          <w:spacing w:val="4"/>
          <w:sz w:val="24"/>
          <w:szCs w:val="24"/>
        </w:rPr>
        <w:t>«ДЕЗОМЕД»</w:t>
      </w:r>
      <w:r w:rsidR="00A029FA">
        <w:rPr>
          <w:color w:val="000000"/>
          <w:spacing w:val="4"/>
          <w:sz w:val="24"/>
          <w:szCs w:val="24"/>
        </w:rPr>
        <w:t xml:space="preserve"> </w:t>
      </w:r>
      <w:r w:rsidRPr="00E97B22">
        <w:rPr>
          <w:b w:val="0"/>
          <w:sz w:val="24"/>
          <w:szCs w:val="24"/>
        </w:rPr>
        <w:t>в отношении вирусных (полиомиелит, гепатиты всех видов, включая гепатиты А, В и С, ВИЧ-инфекция,), бактериальных (включая туберкулез),</w:t>
      </w:r>
    </w:p>
    <w:p w:rsidR="00E97B22" w:rsidRDefault="00E97B22" w:rsidP="00E97B22">
      <w:pPr>
        <w:pStyle w:val="20"/>
        <w:shd w:val="clear" w:color="auto" w:fill="auto"/>
        <w:spacing w:after="0" w:line="274" w:lineRule="exact"/>
        <w:ind w:left="160" w:firstLine="0"/>
        <w:jc w:val="center"/>
        <w:rPr>
          <w:b w:val="0"/>
          <w:sz w:val="24"/>
          <w:szCs w:val="24"/>
        </w:rPr>
      </w:pPr>
      <w:r w:rsidRPr="00E97B22">
        <w:rPr>
          <w:b w:val="0"/>
          <w:sz w:val="24"/>
          <w:szCs w:val="24"/>
        </w:rPr>
        <w:t>грибковых (кандидозы) инфекций</w:t>
      </w:r>
      <w:r w:rsidR="004F13CD">
        <w:rPr>
          <w:b w:val="0"/>
          <w:sz w:val="24"/>
          <w:szCs w:val="24"/>
        </w:rPr>
        <w:t>.</w:t>
      </w:r>
    </w:p>
    <w:p w:rsidR="00CA4384" w:rsidRDefault="00CA4384" w:rsidP="00E97B22">
      <w:pPr>
        <w:pStyle w:val="20"/>
        <w:shd w:val="clear" w:color="auto" w:fill="auto"/>
        <w:spacing w:after="0" w:line="274" w:lineRule="exact"/>
        <w:ind w:left="160" w:firstLine="0"/>
        <w:jc w:val="center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1560"/>
        <w:gridCol w:w="2405"/>
        <w:gridCol w:w="1848"/>
        <w:gridCol w:w="2357"/>
      </w:tblGrid>
      <w:tr w:rsidR="00CA4384" w:rsidRPr="00F529E5" w:rsidTr="00CA4384">
        <w:trPr>
          <w:trHeight w:hRule="exact" w:val="782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Объект дезинфекции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Концентрация рабочего раствора (по препарату), 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Время выдержки, мин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Способ</w:t>
            </w:r>
          </w:p>
          <w:p w:rsidR="00CA4384" w:rsidRPr="00F529E5" w:rsidRDefault="00CA4384" w:rsidP="00CA4384">
            <w:pPr>
              <w:pStyle w:val="3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обеззараживания</w:t>
            </w:r>
          </w:p>
        </w:tc>
      </w:tr>
      <w:tr w:rsidR="00CA4384" w:rsidRPr="00F529E5" w:rsidTr="00CA4384">
        <w:trPr>
          <w:trHeight w:hRule="exact" w:val="26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60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</w:tr>
      <w:tr w:rsidR="00CA4384" w:rsidRPr="00F529E5" w:rsidTr="00CA4384">
        <w:trPr>
          <w:trHeight w:hRule="exact" w:val="269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кровь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5,0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Смешивание крови</w:t>
            </w:r>
          </w:p>
        </w:tc>
      </w:tr>
      <w:tr w:rsidR="00CA4384" w:rsidRPr="00F529E5" w:rsidTr="00CA4384">
        <w:trPr>
          <w:trHeight w:hRule="exact" w:val="240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6,5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или</w:t>
            </w:r>
          </w:p>
        </w:tc>
      </w:tr>
      <w:tr w:rsidR="00CA4384" w:rsidRPr="00F529E5" w:rsidTr="00CA4384">
        <w:trPr>
          <w:trHeight w:hRule="exact" w:val="254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Биологический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моча,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45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биологических</w:t>
            </w:r>
          </w:p>
        </w:tc>
      </w:tr>
      <w:tr w:rsidR="00CA4384" w:rsidRPr="00F529E5" w:rsidTr="00CA4384">
        <w:trPr>
          <w:trHeight w:hRule="exact" w:val="259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материал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фекалии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6,5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выделений с рабочим</w:t>
            </w:r>
          </w:p>
        </w:tc>
      </w:tr>
      <w:tr w:rsidR="00CA4384" w:rsidRPr="00F529E5" w:rsidTr="00CA4384">
        <w:trPr>
          <w:trHeight w:hRule="exact" w:val="283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60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раствором средства в</w:t>
            </w:r>
          </w:p>
        </w:tc>
      </w:tr>
      <w:tr w:rsidR="00CA4384" w:rsidRPr="00F529E5" w:rsidTr="00CA4384">
        <w:trPr>
          <w:trHeight w:hRule="exact" w:val="245"/>
        </w:trPr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мокрота</w:t>
            </w:r>
          </w:p>
        </w:tc>
        <w:tc>
          <w:tcPr>
            <w:tcW w:w="24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6,5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соотношении 1:2</w:t>
            </w:r>
          </w:p>
        </w:tc>
      </w:tr>
      <w:tr w:rsidR="00CA4384" w:rsidRPr="00F529E5" w:rsidTr="00CA4384">
        <w:trPr>
          <w:trHeight w:hRule="exact" w:val="250"/>
        </w:trPr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</w:t>
            </w:r>
            <w:r w:rsidRPr="00F529E5">
              <w:rPr>
                <w:rStyle w:val="21"/>
                <w:sz w:val="24"/>
                <w:szCs w:val="24"/>
              </w:rPr>
              <w:t>,0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F529E5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384" w:rsidRPr="00F529E5" w:rsidRDefault="00CA4384" w:rsidP="00CA4384">
            <w:pPr>
              <w:rPr>
                <w:rFonts w:ascii="Times New Roman" w:hAnsi="Times New Roman" w:cs="Times New Roman"/>
              </w:rPr>
            </w:pPr>
          </w:p>
        </w:tc>
      </w:tr>
    </w:tbl>
    <w:p w:rsidR="007A680D" w:rsidRDefault="007A680D" w:rsidP="00E97B22">
      <w:pPr>
        <w:pStyle w:val="20"/>
        <w:shd w:val="clear" w:color="auto" w:fill="auto"/>
        <w:spacing w:after="0" w:line="274" w:lineRule="exact"/>
        <w:ind w:left="160" w:firstLine="0"/>
        <w:jc w:val="center"/>
        <w:rPr>
          <w:b w:val="0"/>
          <w:sz w:val="24"/>
          <w:szCs w:val="24"/>
        </w:rPr>
      </w:pPr>
    </w:p>
    <w:p w:rsidR="007A680D" w:rsidRDefault="00BB5E40" w:rsidP="00BB5E40">
      <w:pPr>
        <w:pStyle w:val="3"/>
        <w:shd w:val="clear" w:color="auto" w:fill="auto"/>
        <w:tabs>
          <w:tab w:val="left" w:pos="1274"/>
        </w:tabs>
        <w:spacing w:before="0" w:after="0" w:line="274" w:lineRule="exact"/>
        <w:ind w:right="280" w:hanging="760"/>
        <w:rPr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      </w:t>
      </w:r>
      <w:r w:rsidR="007A680D">
        <w:rPr>
          <w:bCs/>
          <w:color w:val="000000"/>
          <w:spacing w:val="-5"/>
          <w:sz w:val="24"/>
          <w:szCs w:val="24"/>
        </w:rPr>
        <w:t>8.2.</w:t>
      </w:r>
      <w:r w:rsidR="007A680D">
        <w:rPr>
          <w:b/>
          <w:bCs/>
          <w:color w:val="000000"/>
          <w:spacing w:val="-5"/>
          <w:sz w:val="24"/>
          <w:szCs w:val="24"/>
        </w:rPr>
        <w:t xml:space="preserve"> </w:t>
      </w:r>
      <w:r w:rsidR="007A680D" w:rsidRPr="00F529E5">
        <w:rPr>
          <w:sz w:val="24"/>
          <w:szCs w:val="24"/>
        </w:rPr>
        <w:t>При проведении дезинфекции крови и биологических выделений объем приготовленного рабочего раствора средства, смешиваемый с кровью или выделениями, должен превышать объем биоматериала не менее чем в 2 (два) раза.</w:t>
      </w:r>
    </w:p>
    <w:p w:rsidR="007A680D" w:rsidRPr="00F529E5" w:rsidRDefault="00BB5E40" w:rsidP="00BB5E40">
      <w:pPr>
        <w:pStyle w:val="3"/>
        <w:shd w:val="clear" w:color="auto" w:fill="auto"/>
        <w:spacing w:before="0" w:after="0" w:line="274" w:lineRule="exact"/>
        <w:ind w:hanging="760"/>
        <w:rPr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            </w:t>
      </w:r>
      <w:r w:rsidR="007A680D">
        <w:rPr>
          <w:bCs/>
          <w:color w:val="000000"/>
          <w:spacing w:val="-5"/>
          <w:sz w:val="24"/>
          <w:szCs w:val="24"/>
        </w:rPr>
        <w:t>8.</w:t>
      </w:r>
      <w:r w:rsidR="007A680D">
        <w:rPr>
          <w:sz w:val="24"/>
          <w:szCs w:val="24"/>
        </w:rPr>
        <w:t xml:space="preserve">3.  </w:t>
      </w:r>
      <w:r w:rsidR="007A680D" w:rsidRPr="00F529E5">
        <w:rPr>
          <w:sz w:val="24"/>
          <w:szCs w:val="24"/>
        </w:rPr>
        <w:t xml:space="preserve">Дезинфицирующий раствора заливается непосредственно в емкость или на поверхность, где находится биологический материал. Далее полученная смесь выдерживается согласно </w:t>
      </w:r>
      <w:r w:rsidR="007A680D" w:rsidRPr="00F529E5">
        <w:rPr>
          <w:sz w:val="24"/>
          <w:szCs w:val="24"/>
        </w:rPr>
        <w:lastRenderedPageBreak/>
        <w:t>используемому режиму обеззараживания. Во время дезинфекции в емкости, последняя должна быть закрыта крышкой.</w:t>
      </w:r>
    </w:p>
    <w:p w:rsidR="007A680D" w:rsidRPr="00104ACF" w:rsidRDefault="00BB5E40" w:rsidP="00BB5E40">
      <w:pPr>
        <w:pStyle w:val="3"/>
        <w:shd w:val="clear" w:color="auto" w:fill="auto"/>
        <w:spacing w:before="0" w:after="0" w:line="274" w:lineRule="exact"/>
        <w:ind w:hanging="7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A680D" w:rsidRPr="00F529E5">
        <w:rPr>
          <w:sz w:val="24"/>
          <w:szCs w:val="24"/>
        </w:rPr>
        <w:t xml:space="preserve">Все работы </w:t>
      </w:r>
      <w:r w:rsidR="007A680D" w:rsidRPr="00104ACF">
        <w:rPr>
          <w:sz w:val="24"/>
          <w:szCs w:val="24"/>
        </w:rPr>
        <w:t>персоналу проводить в резиновых перчатках, соблюдая противоэпидемические правила.</w:t>
      </w:r>
    </w:p>
    <w:p w:rsidR="007A680D" w:rsidRPr="00104ACF" w:rsidRDefault="007A680D" w:rsidP="007A680D">
      <w:pPr>
        <w:pStyle w:val="3"/>
        <w:shd w:val="clear" w:color="auto" w:fill="auto"/>
        <w:spacing w:before="0" w:after="0" w:line="274" w:lineRule="exact"/>
        <w:rPr>
          <w:sz w:val="24"/>
          <w:szCs w:val="24"/>
        </w:rPr>
      </w:pPr>
      <w:r w:rsidRPr="00104ACF">
        <w:rPr>
          <w:sz w:val="24"/>
          <w:szCs w:val="24"/>
        </w:rPr>
        <w:t xml:space="preserve">8.4. После окончания дезинфекционной выдержки смесь обеззараженной крови (выделений) и рабочего раствора средства подвергается утилизации как медицинские отходы с учетом требований </w:t>
      </w:r>
      <w:r w:rsidR="007F6C70" w:rsidRPr="00104ACF">
        <w:rPr>
          <w:sz w:val="24"/>
          <w:szCs w:val="24"/>
        </w:rPr>
        <w:t>СанПиН 2.1.7.2790-10 “Санитарно-эпидемиологические требования к обращению с медицинскими отходами”, № 163 от 09.12.2010 г.</w:t>
      </w:r>
    </w:p>
    <w:p w:rsidR="007A680D" w:rsidRPr="00104ACF" w:rsidRDefault="007A680D" w:rsidP="007A680D">
      <w:pPr>
        <w:pStyle w:val="3"/>
        <w:shd w:val="clear" w:color="auto" w:fill="auto"/>
        <w:spacing w:before="0" w:after="0" w:line="274" w:lineRule="exact"/>
        <w:ind w:right="100"/>
        <w:rPr>
          <w:sz w:val="24"/>
          <w:szCs w:val="24"/>
        </w:rPr>
      </w:pPr>
      <w:r w:rsidRPr="00104ACF">
        <w:rPr>
          <w:sz w:val="24"/>
          <w:szCs w:val="24"/>
        </w:rPr>
        <w:t>8.5. При отсутствии других возможностей утилизации смесь обеззараженной крови (выделений) и рабочего раствора средства может быть слита в канализацию.</w:t>
      </w:r>
    </w:p>
    <w:p w:rsidR="007A680D" w:rsidRPr="00F529E5" w:rsidRDefault="007A680D" w:rsidP="007A680D">
      <w:pPr>
        <w:pStyle w:val="3"/>
        <w:shd w:val="clear" w:color="auto" w:fill="auto"/>
        <w:spacing w:before="0" w:after="240" w:line="274" w:lineRule="exact"/>
        <w:ind w:right="100"/>
        <w:rPr>
          <w:sz w:val="24"/>
          <w:szCs w:val="24"/>
        </w:rPr>
      </w:pPr>
      <w:r w:rsidRPr="00104ACF">
        <w:rPr>
          <w:sz w:val="24"/>
          <w:szCs w:val="24"/>
        </w:rPr>
        <w:t>8.6. Лабораторную посуду или поверхность, на которой проводили дезинфекцию и сбор обеззараженного биологи</w:t>
      </w:r>
      <w:r w:rsidR="003F58A2" w:rsidRPr="00104ACF">
        <w:rPr>
          <w:sz w:val="24"/>
          <w:szCs w:val="24"/>
        </w:rPr>
        <w:t>ческого материала</w:t>
      </w:r>
      <w:r w:rsidR="003F58A2">
        <w:rPr>
          <w:sz w:val="24"/>
          <w:szCs w:val="24"/>
        </w:rPr>
        <w:t xml:space="preserve"> обрабатывают 3,5</w:t>
      </w:r>
      <w:r w:rsidRPr="00F529E5">
        <w:rPr>
          <w:sz w:val="24"/>
          <w:szCs w:val="24"/>
        </w:rPr>
        <w:t xml:space="preserve">% раствором средства </w:t>
      </w:r>
      <w:r w:rsidR="00BF4009" w:rsidRPr="00A029FA">
        <w:rPr>
          <w:color w:val="000000"/>
          <w:spacing w:val="4"/>
          <w:sz w:val="24"/>
          <w:szCs w:val="24"/>
        </w:rPr>
        <w:t>«ДЕЗОМЕД»</w:t>
      </w:r>
      <w:r w:rsidRPr="00F529E5">
        <w:rPr>
          <w:sz w:val="24"/>
          <w:szCs w:val="24"/>
        </w:rPr>
        <w:t xml:space="preserve"> в течение 30 минут способом замачивания (посуда) или протирания (поверхности). Затем лабораторную посуду или поверхности споласкивают или протирают чистой ветошью, смоченной водой.</w:t>
      </w:r>
    </w:p>
    <w:p w:rsidR="00EE5164" w:rsidRDefault="00EE5164" w:rsidP="00666ED5">
      <w:pPr>
        <w:shd w:val="clear" w:color="auto" w:fill="FFFFFF"/>
        <w:spacing w:line="278" w:lineRule="exact"/>
        <w:ind w:right="1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FB14FA" w:rsidRDefault="00C3652A" w:rsidP="00666ED5">
      <w:pPr>
        <w:shd w:val="clear" w:color="auto" w:fill="FFFFFF"/>
        <w:spacing w:line="278" w:lineRule="exact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C3652A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9.</w:t>
      </w:r>
      <w:r w:rsidR="00B74554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77BAE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Средство </w:t>
      </w:r>
      <w:r w:rsidR="00E77174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«</w:t>
      </w:r>
      <w:r w:rsidR="00F77BAE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ДЕЗОМЕД» </w:t>
      </w:r>
      <w:r w:rsidR="0095188D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="00FB14FA" w:rsidRPr="00FB14FA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на предприятиях молочной </w:t>
      </w:r>
      <w:r w:rsidR="00FB14FA" w:rsidRPr="00FB14F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промышленности, предприятиях по производству </w:t>
      </w:r>
      <w:r w:rsidR="00843A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безалкогольных напитков, </w:t>
      </w:r>
      <w:r w:rsidR="00FB14FA" w:rsidRPr="00FB14F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пива</w:t>
      </w:r>
      <w:r w:rsidR="00843A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, вина и минеральных вод</w:t>
      </w:r>
      <w:r w:rsidR="00FB14FA" w:rsidRPr="00FB14F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в </w:t>
      </w:r>
      <w:r w:rsidR="008F19E5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в</w:t>
      </w:r>
      <w:r w:rsidR="00FB14FA" w:rsidRPr="00FB14F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виде рабочих растворов для дезинфекции внутренних и наружных </w:t>
      </w:r>
      <w:r w:rsidR="00FB14FA" w:rsidRPr="00FB1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поверхностей закрытого и открытого емкостного оборудования, трубопроводов, различных теплообменников, смесителей, линий розлива, упаковки и фасовки, арматуры, инвентаря, тары и поверхностей производственных помещений, для заполнения дезбарьеров и дезковриков, а также для дезинфекции транспортных средств, используемых для перевозки сырья и готовой </w:t>
      </w:r>
      <w:r w:rsidR="00FB14FA" w:rsidRPr="00FB14F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продукции.</w:t>
      </w:r>
    </w:p>
    <w:p w:rsidR="0034322D" w:rsidRPr="00FB14FA" w:rsidRDefault="0034322D" w:rsidP="00666ED5">
      <w:pPr>
        <w:shd w:val="clear" w:color="auto" w:fill="FFFFFF"/>
        <w:spacing w:line="278" w:lineRule="exact"/>
        <w:ind w:right="10"/>
        <w:jc w:val="center"/>
        <w:rPr>
          <w:rFonts w:ascii="Times New Roman" w:hAnsi="Times New Roman" w:cs="Times New Roman"/>
          <w:b/>
        </w:rPr>
      </w:pPr>
    </w:p>
    <w:p w:rsidR="0034322D" w:rsidRPr="0034322D" w:rsidRDefault="00D329DD" w:rsidP="0034322D">
      <w:pPr>
        <w:shd w:val="clear" w:color="auto" w:fill="FFFFFF"/>
        <w:ind w:left="826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Таблица 24</w:t>
      </w:r>
      <w:r w:rsidR="0034322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34322D" w:rsidRPr="003432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Приготовление рабочи</w:t>
      </w:r>
      <w:r w:rsidR="003432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 растворов средства </w:t>
      </w:r>
      <w:r w:rsidR="0034322D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«ДЕЗОМЕД»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9"/>
        <w:gridCol w:w="3370"/>
        <w:gridCol w:w="3398"/>
      </w:tblGrid>
      <w:tr w:rsidR="0034322D" w:rsidRPr="0034322D" w:rsidTr="0034322D">
        <w:trPr>
          <w:trHeight w:hRule="exact" w:val="586"/>
        </w:trPr>
        <w:tc>
          <w:tcPr>
            <w:tcW w:w="3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8" w:lineRule="exact"/>
              <w:ind w:left="350" w:right="355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Концентрация рабочего </w:t>
            </w:r>
            <w:r w:rsidRPr="003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раствора, % по препарату</w:t>
            </w:r>
          </w:p>
        </w:tc>
        <w:tc>
          <w:tcPr>
            <w:tcW w:w="6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83" w:lineRule="exact"/>
              <w:ind w:left="192" w:right="216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Количества средства и воды для приготовления 50 л рабочего </w:t>
            </w:r>
            <w:r w:rsidRPr="003432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раствора</w:t>
            </w:r>
          </w:p>
        </w:tc>
      </w:tr>
      <w:tr w:rsidR="0034322D" w:rsidRPr="0034322D" w:rsidTr="0034322D">
        <w:trPr>
          <w:trHeight w:hRule="exact" w:val="298"/>
        </w:trPr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22D" w:rsidRPr="0034322D" w:rsidRDefault="00343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2D" w:rsidRPr="0034322D" w:rsidRDefault="003432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Средство, л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Вода, л</w:t>
            </w:r>
          </w:p>
        </w:tc>
      </w:tr>
      <w:tr w:rsidR="0034322D" w:rsidRPr="0034322D" w:rsidTr="0034322D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0,75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49,25</w:t>
            </w:r>
          </w:p>
        </w:tc>
      </w:tr>
      <w:tr w:rsidR="0034322D" w:rsidRPr="0034322D" w:rsidTr="0034322D">
        <w:trPr>
          <w:trHeight w:hRule="exact" w:val="27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1,00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49,00</w:t>
            </w:r>
          </w:p>
        </w:tc>
      </w:tr>
      <w:tr w:rsidR="0034322D" w:rsidRPr="0034322D" w:rsidTr="0034322D">
        <w:trPr>
          <w:trHeight w:hRule="exact" w:val="29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1,25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48,75</w:t>
            </w:r>
          </w:p>
        </w:tc>
      </w:tr>
    </w:tbl>
    <w:p w:rsidR="0034322D" w:rsidRDefault="0034322D" w:rsidP="0034322D">
      <w:pPr>
        <w:shd w:val="clear" w:color="auto" w:fill="FFFFFF"/>
        <w:spacing w:before="254"/>
        <w:ind w:left="130"/>
        <w:rPr>
          <w:rFonts w:ascii="Times New Roman" w:hAnsi="Times New Roman" w:cs="Times New Roman"/>
          <w:color w:val="000000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z w:val="24"/>
          <w:szCs w:val="24"/>
        </w:rPr>
        <w:t>Примечание: Результаты расчета массы (объема) средства округляются в сторону завышения.</w:t>
      </w:r>
    </w:p>
    <w:p w:rsidR="0034322D" w:rsidRPr="0034322D" w:rsidRDefault="0034322D" w:rsidP="00104ACF">
      <w:pPr>
        <w:shd w:val="clear" w:color="auto" w:fill="FFFFFF"/>
        <w:tabs>
          <w:tab w:val="left" w:pos="1378"/>
        </w:tabs>
        <w:spacing w:before="269" w:line="274" w:lineRule="exact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9.1.</w:t>
      </w:r>
      <w:r w:rsidR="00B7455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Средство   "ДЕЗОМЕД" </w:t>
      </w:r>
      <w:r w:rsidRPr="003432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  предприятиях </w:t>
      </w:r>
      <w:r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молочной  промышленности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предприятиях по произво</w:t>
      </w:r>
      <w:r w:rsidR="00362B3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дству безалкогольных напитков,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пива</w:t>
      </w:r>
      <w:r w:rsidR="00362B37">
        <w:rPr>
          <w:rFonts w:ascii="Times New Roman" w:hAnsi="Times New Roman" w:cs="Times New Roman"/>
          <w:color w:val="000000"/>
          <w:spacing w:val="3"/>
          <w:sz w:val="24"/>
          <w:szCs w:val="24"/>
        </w:rPr>
        <w:t>, вина и минеральных вод</w:t>
      </w:r>
      <w:r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в   виде  рабочих  растворов  для  дезинфекции  любых   видов </w:t>
      </w:r>
      <w:r w:rsidRPr="003432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молочного  оборудования,  внутренних и наружных поверхностей закрытого  и  открытого 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>емкостного   оборудования   (резервуары,  творожные  и   сыродельные  ванны,   ВДП  и  т.п.),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трубопроводов, арматуры, инвентаря, тары и поверхностей производственных помещений.</w:t>
      </w:r>
    </w:p>
    <w:p w:rsidR="0034322D" w:rsidRPr="0034322D" w:rsidRDefault="0034322D" w:rsidP="00104ACF">
      <w:pPr>
        <w:shd w:val="clear" w:color="auto" w:fill="FFFFFF"/>
        <w:tabs>
          <w:tab w:val="left" w:pos="137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="00B7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Рабочие    растворы    средства   используют    в    соответствии    с    техническими </w:t>
      </w:r>
      <w:r w:rsidRPr="003432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регламентами Таможенного союза, Федеральными Законами (ФЗ), требованиями Программ 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производственного    контроля    предприятий,    Санитарных    правил    и    норм    (СанПиН),</w:t>
      </w:r>
      <w:r w:rsidR="00104A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4322D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Методических рекомендаций по организации производственного контроля на предприятиях</w:t>
      </w:r>
      <w:r w:rsidR="00104A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молочной промышленности, Методических рекомендаций по организации производственного</w:t>
      </w:r>
      <w:r w:rsidR="00104A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микробиологического  контроля  на предприятиях  цельномолочной  и  молочно-консервной </w:t>
      </w:r>
      <w:r w:rsidRPr="003432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промышленности, Инструкции по санитарной обработке оборудования, инвентаря и тары на 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предприятиях молочной промышленности.</w:t>
      </w:r>
    </w:p>
    <w:p w:rsidR="0034322D" w:rsidRPr="0034322D" w:rsidRDefault="0034322D" w:rsidP="00104ACF">
      <w:pPr>
        <w:shd w:val="clear" w:color="auto" w:fill="FFFFFF"/>
        <w:spacing w:line="274" w:lineRule="exact"/>
        <w:ind w:right="163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Дезинфекция осуществляется после удаления остатков продукта, тщательной щелочной </w:t>
      </w:r>
      <w:r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мойки и ополаскивания. При наличии на поверхностях оборудования трудноудаляемых 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(подсохших, денатурированных) белково-жировых загрязнений или молочных пригаров, 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необходимо предварительно провести мойку растворами щелочных средств с рН раствора не </w:t>
      </w:r>
      <w:r w:rsidRPr="0034322D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менее 12,0 ед.</w:t>
      </w:r>
    </w:p>
    <w:p w:rsidR="0034322D" w:rsidRPr="0034322D" w:rsidRDefault="0034322D" w:rsidP="00104ACF">
      <w:pPr>
        <w:shd w:val="clear" w:color="auto" w:fill="FFFFFF"/>
        <w:spacing w:before="10" w:line="274" w:lineRule="exact"/>
        <w:ind w:left="5" w:right="15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наличии на поверхностях оборудования минеральных (фосфатно-кальциевых, 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магниевых, железистых и т.п.) подтёков или отложений целесообразно проведение кислотной </w:t>
      </w:r>
      <w:r w:rsidRPr="003432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очистки для их удаления и последующего ополаскивания водой до отсутствия остатков </w:t>
      </w:r>
      <w:r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кислотного раствора. При необходимости, после щелочной мойки, на отдельных видах 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оборудования проводят дополнительно кислотную очистку и ополаскивание, а только потом -дезинфекцию. Тщательность проведения этих операций во многом определяет последующую 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эффективность действия препарата. Недопустимо наличие солевых (минеральных) фосфатно-кальциевых и белково-жировых загрязнений на поверхностях, подвергающихся дезинфекции.</w:t>
      </w:r>
    </w:p>
    <w:p w:rsidR="0034322D" w:rsidRPr="0034322D" w:rsidRDefault="0034322D" w:rsidP="00104ACF">
      <w:pPr>
        <w:shd w:val="clear" w:color="auto" w:fill="FFFFFF"/>
        <w:tabs>
          <w:tab w:val="left" w:pos="1248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9.3.</w:t>
      </w:r>
      <w:r w:rsidR="00B7455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432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Рабочие   растворы   средства   могут   быть   использованы   механизированным </w:t>
      </w:r>
      <w:r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>(циркуляционным, СИП) способом путем внесения расчетного количества концентрата в бак м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оечной   станции   (балансировочный   бак   и   т.п.);   при   этом   произойдет   снижение   его </w:t>
      </w:r>
      <w:r w:rsidRPr="0034322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концентрации из-за разбавления средства водой, оставшейся в контуре.  В связи с этим исходный рабочий раствор готовят в концентрации не менее  1,7-2,5 % по препарату, в </w:t>
      </w: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зависимости    от    скорости    движения    раствора,    работы    насосов,    моечных    головок, </w:t>
      </w:r>
      <w:r w:rsidRPr="0034322D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балансировочных баков и т.д.</w:t>
      </w:r>
    </w:p>
    <w:p w:rsidR="0034322D" w:rsidRPr="0034322D" w:rsidRDefault="0034322D" w:rsidP="00104ACF">
      <w:pPr>
        <w:shd w:val="clear" w:color="auto" w:fill="FFFFFF"/>
        <w:tabs>
          <w:tab w:val="left" w:pos="1248"/>
        </w:tabs>
        <w:spacing w:before="5" w:line="274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9.4.</w:t>
      </w:r>
      <w:r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Технологические   режимы   проведения   санитарной   обработки   оборудования 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представлены в таблице 2</w:t>
      </w:r>
      <w:r w:rsidR="00D329D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22D" w:rsidRPr="0034322D" w:rsidRDefault="0034322D" w:rsidP="0034322D">
      <w:pPr>
        <w:shd w:val="clear" w:color="auto" w:fill="FFFFFF"/>
        <w:spacing w:before="5" w:line="274" w:lineRule="exact"/>
        <w:ind w:left="19" w:right="158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Концентрации средства, температурные режимы и экспозиция выбираются в 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зависимости от вида обрабатываемой поверхности, материала, шероховатости, температуры и степени загрязненности, а также температуры воздуха в производственном помещении.</w:t>
      </w:r>
    </w:p>
    <w:p w:rsidR="0034322D" w:rsidRPr="0034322D" w:rsidRDefault="0034322D" w:rsidP="0034322D">
      <w:pPr>
        <w:shd w:val="clear" w:color="auto" w:fill="FFFFFF"/>
        <w:spacing w:before="274" w:line="274" w:lineRule="exact"/>
        <w:ind w:left="14" w:right="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                </w:t>
      </w:r>
      <w:r w:rsidRPr="0034322D">
        <w:rPr>
          <w:rFonts w:ascii="Times New Roman" w:hAnsi="Times New Roman" w:cs="Times New Roman"/>
          <w:color w:val="000000"/>
          <w:spacing w:val="6"/>
          <w:sz w:val="24"/>
          <w:szCs w:val="24"/>
        </w:rPr>
        <w:t>Таблица 2</w:t>
      </w:r>
      <w:r w:rsidR="00D329DD">
        <w:rPr>
          <w:rFonts w:ascii="Times New Roman" w:hAnsi="Times New Roman" w:cs="Times New Roman"/>
          <w:color w:val="000000"/>
          <w:spacing w:val="6"/>
          <w:sz w:val="24"/>
          <w:szCs w:val="24"/>
        </w:rPr>
        <w:t>5</w:t>
      </w:r>
      <w:r w:rsidRPr="003432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Технологические режимы проведения санитарной обработки оборудования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растворами средства "ДЕЗОМЕД</w:t>
      </w:r>
      <w:r w:rsidRPr="0034322D">
        <w:rPr>
          <w:rFonts w:ascii="Times New Roman" w:hAnsi="Times New Roman" w:cs="Times New Roman"/>
          <w:color w:val="000000"/>
          <w:spacing w:val="-1"/>
          <w:sz w:val="24"/>
          <w:szCs w:val="24"/>
        </w:rPr>
        <w:t>" (температура рабочего раствора 20-50 °С* и экспозиции не менее 20 минут**)</w:t>
      </w:r>
    </w:p>
    <w:p w:rsidR="0034322D" w:rsidRPr="0034322D" w:rsidRDefault="0034322D" w:rsidP="0034322D">
      <w:pPr>
        <w:spacing w:after="26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9"/>
        <w:gridCol w:w="2006"/>
        <w:gridCol w:w="3226"/>
        <w:gridCol w:w="9"/>
      </w:tblGrid>
      <w:tr w:rsidR="0034322D" w:rsidRPr="0034322D" w:rsidTr="0034322D">
        <w:trPr>
          <w:trHeight w:hRule="exact" w:val="76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83" w:lineRule="exact"/>
              <w:ind w:left="1613" w:right="1622"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Объект дезинфекции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8" w:lineRule="exac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Концентрация, </w:t>
            </w: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% (по препарату)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left="859" w:right="907" w:firstLine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Способ </w:t>
            </w:r>
            <w:r w:rsidRPr="003432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применения</w:t>
            </w:r>
          </w:p>
        </w:tc>
      </w:tr>
      <w:tr w:rsidR="0034322D" w:rsidRPr="0034322D" w:rsidTr="0034322D">
        <w:trPr>
          <w:trHeight w:hRule="exact" w:val="32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ind w:left="2261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ind w:left="143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322D" w:rsidRPr="0034322D" w:rsidTr="0034322D">
        <w:trPr>
          <w:trHeight w:val="193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Резервуары, открытые емкости, автомолцис-</w:t>
            </w: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терны, трубопроводы (для молока, составных и </w:t>
            </w:r>
            <w:r w:rsidRPr="003432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молокосодержащих продуктов, компонентов, ингредиентов, смесей мороженого, майонеза), </w:t>
            </w:r>
            <w:r w:rsidRPr="0034322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насосы, молокосчетчики, фильтры. ВДП, </w:t>
            </w:r>
            <w:r w:rsidRPr="003432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заквасочники, охладители, емкостное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оборудование.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69" w:lineRule="exact"/>
              <w:ind w:left="432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1,5-2,5 </w:t>
            </w: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(мех.)</w:t>
            </w:r>
          </w:p>
          <w:p w:rsidR="0034322D" w:rsidRPr="0034322D" w:rsidRDefault="0034322D">
            <w:pPr>
              <w:shd w:val="clear" w:color="auto" w:fill="FFFFFF"/>
              <w:spacing w:line="278" w:lineRule="exact"/>
              <w:ind w:left="432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1,5-1,7 </w:t>
            </w: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(ручной)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Механизированный способ; </w:t>
            </w:r>
            <w:r w:rsidRPr="0034322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СИП (СГР)-способ; заполнение </w:t>
            </w:r>
            <w:r w:rsidRPr="0034322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контура; рециркуляция раствора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системе. </w:t>
            </w:r>
            <w:r w:rsidRPr="0034322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Ручной способ: замачивание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(погружением) в дез. растворе, промывание с помощью ершей; нанесение на поверхность с механическим воздействием щетками и ершами.</w:t>
            </w:r>
          </w:p>
        </w:tc>
      </w:tr>
      <w:tr w:rsidR="0034322D" w:rsidRPr="0034322D" w:rsidTr="0034322D">
        <w:trPr>
          <w:trHeight w:val="193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2D" w:rsidRPr="0034322D" w:rsidRDefault="0034322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Оборудование для производства масла, спрэдов, </w:t>
            </w: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масложироплавители, маслорезки и т.п. Оборудование для производства творога, </w:t>
            </w:r>
            <w:r w:rsidRPr="0034322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творожных изделий, сливочных и плавленых </w:t>
            </w: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сыров, майонезов. Оборудование, предприятий </w:t>
            </w:r>
            <w:r w:rsidRPr="003432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 производству мороженого, в т.ч. фризеры и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камеры закаливания мороженого.</w:t>
            </w:r>
          </w:p>
          <w:p w:rsidR="0034322D" w:rsidRPr="0034322D" w:rsidRDefault="0034322D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2D" w:rsidRPr="0034322D" w:rsidRDefault="0034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22D" w:rsidRPr="0034322D" w:rsidRDefault="00343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22D" w:rsidRPr="0034322D" w:rsidRDefault="00343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2D" w:rsidRPr="0034322D" w:rsidTr="0034322D">
        <w:trPr>
          <w:trHeight w:val="115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2D" w:rsidRPr="0034322D" w:rsidRDefault="0034322D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Оборудование для производства мягких и </w:t>
            </w:r>
            <w:r w:rsidRPr="0034322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твердых сыров, в том числе солильные бассейны, </w:t>
            </w: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прессы, формы. Сушильное оборудование,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кристаллизаторы и сироповарочные котлы.</w:t>
            </w:r>
          </w:p>
          <w:p w:rsidR="0034322D" w:rsidRPr="0034322D" w:rsidRDefault="0034322D">
            <w:pPr>
              <w:shd w:val="clear" w:color="auto" w:fill="FFFFFF"/>
              <w:spacing w:line="278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2D" w:rsidRPr="0034322D" w:rsidRDefault="0034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22D" w:rsidRPr="0034322D" w:rsidRDefault="00343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22D" w:rsidRPr="0034322D" w:rsidRDefault="00343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2D" w:rsidRPr="0034322D" w:rsidTr="0034322D">
        <w:trPr>
          <w:gridAfter w:val="1"/>
          <w:wAfter w:w="9" w:type="dxa"/>
          <w:trHeight w:hRule="exact" w:val="249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 xml:space="preserve">Сепараторы,     бакгофуги.     Линии     розлива, </w:t>
            </w:r>
            <w:r w:rsidRPr="003432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разливочные      и      упаковочные      машины, </w:t>
            </w: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фасовочные автоматы жидких и пастообразных </w:t>
            </w:r>
            <w:r w:rsidRPr="0034322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молочных и молокосодержагдих продуктов, в т.ч. </w:t>
            </w: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детских продуктов школьного и дошкольного </w:t>
            </w:r>
            <w:r w:rsidRPr="0034322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питания. </w:t>
            </w:r>
            <w:r w:rsidRPr="0034322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Гомогенизаторы, теплообменное оборудование: </w:t>
            </w:r>
            <w:r w:rsidRPr="0034322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охладители,   фризеры,   пастеризаторы   (в   т.ч. </w:t>
            </w:r>
            <w:r w:rsidRPr="0034322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емкостные) и т.п.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83" w:lineRule="exact"/>
              <w:ind w:left="437"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1,5-2,5 </w:t>
            </w: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(мех.)</w:t>
            </w:r>
          </w:p>
          <w:p w:rsidR="0034322D" w:rsidRPr="0034322D" w:rsidRDefault="0034322D">
            <w:pPr>
              <w:shd w:val="clear" w:color="auto" w:fill="FFFFFF"/>
              <w:spacing w:line="274" w:lineRule="exact"/>
              <w:ind w:left="437" w:righ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1,5-1,7 </w:t>
            </w:r>
            <w:r w:rsidRPr="003432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(ручной)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Механизированный способ: </w:t>
            </w:r>
            <w:r w:rsidRPr="0034322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заполнение; рециркуляция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раствора. </w:t>
            </w:r>
            <w:r w:rsidRPr="0034322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Ручной способ: нанесение на поверхность с механическим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воздействием щетками и ершами; замачивание (погружением) деталей.</w:t>
            </w:r>
          </w:p>
        </w:tc>
      </w:tr>
      <w:tr w:rsidR="0034322D" w:rsidRPr="0034322D" w:rsidTr="0034322D">
        <w:trPr>
          <w:gridAfter w:val="1"/>
          <w:wAfter w:w="9" w:type="dxa"/>
          <w:trHeight w:hRule="exact" w:val="140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8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Детали оборудования, машин и установок </w:t>
            </w:r>
            <w:r w:rsidRPr="0034322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(фильтры, тарелки сепараторов, краны, муфты, </w:t>
            </w: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заглушки и т.п.), арматура, мелкий инвентарь,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транспортерные ленты.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83" w:lineRule="exact"/>
              <w:ind w:left="43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1,5-1,7 </w:t>
            </w:r>
            <w:r w:rsidRPr="003432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(ручной)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Ручной способ: погружение в емкости (ванны) с дезинфек-</w:t>
            </w:r>
            <w:r w:rsidRPr="0034322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тантом; нанесение на поверх-     '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ность; механическое воздейст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  <w:t>вие с помощью щеток и ершей.</w:t>
            </w:r>
          </w:p>
        </w:tc>
      </w:tr>
      <w:tr w:rsidR="0034322D" w:rsidRPr="0034322D" w:rsidTr="0034322D">
        <w:trPr>
          <w:gridAfter w:val="1"/>
          <w:wAfter w:w="9" w:type="dxa"/>
          <w:trHeight w:val="94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Тара (фляги, бидоны, корзины, ящики, формы и </w:t>
            </w:r>
            <w:r w:rsidRPr="0034322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т.п.).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left="446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1,5-2,5 </w:t>
            </w:r>
            <w:r w:rsidRPr="0034322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(мех.)</w:t>
            </w:r>
          </w:p>
          <w:p w:rsidR="0034322D" w:rsidRPr="0034322D" w:rsidRDefault="0034322D">
            <w:pPr>
              <w:shd w:val="clear" w:color="auto" w:fill="FFFFFF"/>
              <w:spacing w:line="274" w:lineRule="exact"/>
              <w:ind w:left="446" w:right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1,5-1,7 </w:t>
            </w:r>
            <w:r w:rsidRPr="003432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(ручной)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4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Механизированный способ: </w:t>
            </w:r>
            <w:r w:rsidRPr="0034322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дезинфекция с помощью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моечных машин карусельного или тоннельного типа. Ручной способ: обработка с </w:t>
            </w:r>
            <w:r w:rsidRPr="0034322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использованием губок и щеток;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нанесение на поверхность.</w:t>
            </w:r>
          </w:p>
        </w:tc>
      </w:tr>
      <w:tr w:rsidR="0034322D" w:rsidRPr="0034322D" w:rsidTr="0034322D">
        <w:trPr>
          <w:gridAfter w:val="1"/>
          <w:wAfter w:w="9" w:type="dxa"/>
          <w:trHeight w:val="989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2D" w:rsidRPr="0034322D" w:rsidRDefault="0034322D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Поверхности производственных помещений </w:t>
            </w:r>
            <w:r w:rsidRPr="0034322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(стены, двери, подоконники и прочее).</w:t>
            </w:r>
          </w:p>
          <w:p w:rsidR="0034322D" w:rsidRPr="0034322D" w:rsidRDefault="0034322D">
            <w:pPr>
              <w:shd w:val="clear" w:color="auto" w:fill="FFFFFF"/>
              <w:spacing w:line="274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2D" w:rsidRPr="0034322D" w:rsidRDefault="00343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22D" w:rsidRPr="0034322D" w:rsidRDefault="00343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322D" w:rsidRPr="0034322D" w:rsidRDefault="003432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2D" w:rsidRPr="0034322D" w:rsidTr="0034322D">
        <w:trPr>
          <w:gridAfter w:val="1"/>
          <w:wAfter w:w="9" w:type="dxa"/>
          <w:trHeight w:hRule="exact" w:val="45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Дезинфекционные барьеры, посты, коврики.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1,5-1,7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22D" w:rsidRPr="0034322D" w:rsidRDefault="0034322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22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Заполнение раствором.</w:t>
            </w:r>
          </w:p>
        </w:tc>
      </w:tr>
    </w:tbl>
    <w:p w:rsidR="0034322D" w:rsidRPr="0034322D" w:rsidRDefault="0034322D" w:rsidP="0034322D">
      <w:pPr>
        <w:shd w:val="clear" w:color="auto" w:fill="FFFFFF"/>
        <w:ind w:left="43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Примечание:</w:t>
      </w:r>
    </w:p>
    <w:p w:rsidR="0034322D" w:rsidRPr="0034322D" w:rsidRDefault="0034322D" w:rsidP="0034322D">
      <w:pPr>
        <w:shd w:val="clear" w:color="auto" w:fill="FFFFFF"/>
        <w:ind w:left="758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z w:val="24"/>
          <w:szCs w:val="24"/>
        </w:rPr>
        <w:t>* - при замачивании начальная температура раствора не должна превышать 55°С;</w:t>
      </w:r>
    </w:p>
    <w:p w:rsidR="0034322D" w:rsidRPr="0034322D" w:rsidRDefault="0034322D" w:rsidP="0034322D">
      <w:pPr>
        <w:shd w:val="clear" w:color="auto" w:fill="FFFFFF"/>
        <w:spacing w:line="278" w:lineRule="exact"/>
        <w:ind w:left="43" w:righ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** — при механизированном способе дезинфекции время воздействиям (экспозиция) зависит от типа моечной станции; протяженности трубопроводов; скорости, турбулентности и </w:t>
      </w:r>
      <w:r w:rsidRPr="0034322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кинетической энергии потока; от размеров объекта дезинфекции и его удаленности от моечной </w:t>
      </w:r>
      <w:r w:rsidRPr="0034322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станции.</w:t>
      </w:r>
    </w:p>
    <w:p w:rsidR="0034322D" w:rsidRPr="0034322D" w:rsidRDefault="007F2176" w:rsidP="00104ACF">
      <w:pPr>
        <w:shd w:val="clear" w:color="auto" w:fill="FFFFFF"/>
        <w:tabs>
          <w:tab w:val="left" w:pos="1325"/>
        </w:tabs>
        <w:spacing w:before="26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9.5.</w:t>
      </w:r>
      <w:r w:rsidR="00B7455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Последовательность    операций,    связанных    с    разборкой    технологического </w:t>
      </w:r>
      <w:r w:rsidR="0034322D"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оборудования   перед   мойкой   и   дезинфекцией,   подробно   изложена   в   инструкциях   по 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эксплуатации       данного       оборудования;       последовательность       и       ориентировочная </w:t>
      </w:r>
      <w:r w:rsidR="0034322D" w:rsidRPr="003432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продолжительность циклов санитарной обработки оборудования и помещений на молочных </w:t>
      </w:r>
      <w:r w:rsidR="0034322D" w:rsidRPr="0034322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предприятиях указаны в Программе производственного контроля предприятия и разделах </w:t>
      </w:r>
      <w:r w:rsidR="0034322D" w:rsidRPr="003432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Инструкции по санитарной обработке оборудования, инвентаря и тары на предприятиях 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t>молочной промышленности.</w:t>
      </w:r>
    </w:p>
    <w:p w:rsidR="0034322D" w:rsidRPr="0034322D" w:rsidRDefault="0034322D" w:rsidP="00104ACF">
      <w:pPr>
        <w:shd w:val="clear" w:color="auto" w:fill="FFFFFF"/>
        <w:spacing w:line="274" w:lineRule="exact"/>
        <w:ind w:left="53" w:right="11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применения растворов средства ручным способом целесообразно использовать 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устройства для спрей-обработки (типа "</w:t>
      </w:r>
      <w:r w:rsidRPr="0034322D">
        <w:rPr>
          <w:rFonts w:ascii="Times New Roman" w:hAnsi="Times New Roman" w:cs="Times New Roman"/>
          <w:color w:val="000000"/>
          <w:sz w:val="24"/>
          <w:szCs w:val="24"/>
          <w:lang w:val="en-US"/>
        </w:rPr>
        <w:t>Kwazar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"; "</w:t>
      </w:r>
      <w:r w:rsidRPr="0034322D">
        <w:rPr>
          <w:rFonts w:ascii="Times New Roman" w:hAnsi="Times New Roman" w:cs="Times New Roman"/>
          <w:color w:val="000000"/>
          <w:sz w:val="24"/>
          <w:szCs w:val="24"/>
          <w:lang w:val="en-US"/>
        </w:rPr>
        <w:t>Merida</w:t>
      </w:r>
      <w:r w:rsidRPr="0034322D">
        <w:rPr>
          <w:rFonts w:ascii="Times New Roman" w:hAnsi="Times New Roman" w:cs="Times New Roman"/>
          <w:color w:val="000000"/>
          <w:sz w:val="24"/>
          <w:szCs w:val="24"/>
        </w:rPr>
        <w:t>" и др.).</w:t>
      </w:r>
    </w:p>
    <w:p w:rsidR="0034322D" w:rsidRPr="0034322D" w:rsidRDefault="007F2176" w:rsidP="00104ACF">
      <w:pPr>
        <w:shd w:val="clear" w:color="auto" w:fill="FFFFFF"/>
        <w:tabs>
          <w:tab w:val="left" w:pos="1123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9.6.</w:t>
      </w:r>
      <w:r w:rsidR="00B7455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ручного способа мойки и дезинфекции (погружением, замачиванием) деталей</w:t>
      </w:r>
      <w:r w:rsid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оборудования,   инвентаря   и   тары   должны   быть   предусмотрены   стационарные   и   (или) </w:t>
      </w:r>
      <w:r w:rsidR="0034322D" w:rsidRPr="003432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передвижные 2-х - 3-х секционные моечные ванны, столы для запчастей, стеллажи для сушки </w:t>
      </w:r>
      <w:r w:rsidR="0034322D" w:rsidRPr="0034322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деталей, инвентаря.</w:t>
      </w:r>
    </w:p>
    <w:p w:rsidR="00104ACF" w:rsidRDefault="007F2176" w:rsidP="00104ACF">
      <w:pPr>
        <w:shd w:val="clear" w:color="auto" w:fill="FFFFFF"/>
        <w:tabs>
          <w:tab w:val="left" w:pos="1123"/>
        </w:tabs>
        <w:spacing w:line="274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9.7.</w:t>
      </w:r>
      <w:r w:rsidR="00B7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t>Для интенсификации процесса очистки и дезинфекции должны быть предусмотрены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специальные щетки и ерши с цветовым кодированием по ХАССП (НАССР). С их помощью</w:t>
      </w:r>
      <w:r w:rsidR="00104AC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многократно (не менее 15-ти раз в минуту) протирают обрабатываемый предмет, обеспечивая</w:t>
      </w:r>
      <w:r w:rsidR="00104A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равномерное смачивание поверхности и постоянное наличие на ней дезинфектанта. При</w:t>
      </w:r>
      <w:r w:rsidR="00104A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дезинфекции труднодоступных участков продолжительность обработки (время воздействия)</w:t>
      </w:r>
      <w:r w:rsid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 увеличить. </w:t>
      </w:r>
      <w:r w:rsidR="0034322D"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ручном способе обработки расход рабочего раствора средства составляет 300 мл на </w:t>
      </w:r>
      <w:r w:rsidR="0034322D" w:rsidRPr="0034322D">
        <w:rPr>
          <w:rFonts w:ascii="Times New Roman" w:hAnsi="Times New Roman" w:cs="Times New Roman"/>
          <w:color w:val="000000"/>
          <w:spacing w:val="-2"/>
          <w:sz w:val="24"/>
          <w:szCs w:val="24"/>
        </w:rPr>
        <w:t>1 м</w:t>
      </w:r>
      <w:r w:rsidR="0034322D" w:rsidRPr="0034322D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2</w:t>
      </w:r>
      <w:r w:rsidR="0034322D" w:rsidRPr="0034322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поверхности.</w:t>
      </w:r>
    </w:p>
    <w:p w:rsidR="0034322D" w:rsidRPr="0034322D" w:rsidRDefault="007F2176" w:rsidP="00104ACF">
      <w:pPr>
        <w:shd w:val="clear" w:color="auto" w:fill="FFFFFF"/>
        <w:tabs>
          <w:tab w:val="left" w:pos="112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9.8.</w:t>
      </w:r>
      <w:r w:rsidR="00505AF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проведения     дезинфекции     методом     рециркуляции     необходимо </w:t>
      </w:r>
      <w:r w:rsidR="0034322D" w:rsidRPr="003432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проконтролировать концентрацию рабочего раствора и, при необходимости, довести ее до </w:t>
      </w:r>
      <w:r w:rsidR="0034322D" w:rsidRPr="0034322D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нормы (формула 3). Если не произошло загрязнения рабочего раствора, то допускается 3-4-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кратное его использование после доведения концентрации до нормы.</w:t>
      </w:r>
    </w:p>
    <w:p w:rsidR="007F2176" w:rsidRDefault="0034322D" w:rsidP="007F2176">
      <w:pPr>
        <w:shd w:val="clear" w:color="auto" w:fill="FFFFFF"/>
        <w:spacing w:before="5" w:line="274" w:lineRule="exact"/>
        <w:ind w:left="10" w:right="1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4322D">
        <w:rPr>
          <w:rFonts w:ascii="Times New Roman" w:hAnsi="Times New Roman" w:cs="Times New Roman"/>
          <w:color w:val="000000"/>
          <w:sz w:val="24"/>
          <w:szCs w:val="24"/>
        </w:rPr>
        <w:t>При появлении в используемом рабочем растворе средства механических примесей, органических веществ, мутности, хлопьев или осадка он подлежит сбросу предварительно на станцию нейтрализации, а затем в канализацию.</w:t>
      </w:r>
    </w:p>
    <w:p w:rsidR="0034322D" w:rsidRPr="0034322D" w:rsidRDefault="007F2176" w:rsidP="007F2176">
      <w:pPr>
        <w:shd w:val="clear" w:color="auto" w:fill="FFFFFF"/>
        <w:spacing w:before="5" w:line="274" w:lineRule="exact"/>
        <w:ind w:left="10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</w:t>
      </w:r>
      <w:r w:rsidR="00B74554">
        <w:rPr>
          <w:rFonts w:ascii="Times New Roman" w:hAnsi="Times New Roman" w:cs="Times New Roman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t>После завершения дезинфекции проводят промывание оборудования, трубопроводов</w:t>
      </w:r>
      <w:r w:rsidR="00104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6"/>
          <w:sz w:val="24"/>
          <w:szCs w:val="24"/>
        </w:rPr>
        <w:t>и тары водой для удаления остатков рабочих растворов средства. Контроль на остаточные</w:t>
      </w:r>
      <w:r w:rsidR="00104A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количества средства в смывных вод</w:t>
      </w:r>
      <w:r w:rsidR="0052049F">
        <w:rPr>
          <w:rFonts w:ascii="Times New Roman" w:hAnsi="Times New Roman" w:cs="Times New Roman"/>
          <w:color w:val="000000"/>
          <w:spacing w:val="3"/>
          <w:sz w:val="24"/>
          <w:szCs w:val="24"/>
        </w:rPr>
        <w:t>ах выполняют в соответствии п. 9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>.2.</w:t>
      </w:r>
    </w:p>
    <w:p w:rsidR="0034322D" w:rsidRDefault="007F2176" w:rsidP="007F2176">
      <w:pPr>
        <w:shd w:val="clear" w:color="auto" w:fill="FFFFFF"/>
        <w:tabs>
          <w:tab w:val="left" w:pos="1219"/>
        </w:tabs>
        <w:spacing w:line="274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9</w:t>
      </w:r>
      <w:r w:rsidR="0034322D" w:rsidRPr="0034322D">
        <w:rPr>
          <w:rFonts w:ascii="Times New Roman" w:hAnsi="Times New Roman" w:cs="Times New Roman"/>
          <w:color w:val="000000"/>
          <w:spacing w:val="-6"/>
          <w:sz w:val="24"/>
          <w:szCs w:val="24"/>
        </w:rPr>
        <w:t>.10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4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качества санитарной обработки проводит отдел технического контроля</w:t>
      </w:r>
      <w:r w:rsidR="00104A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2"/>
          <w:sz w:val="24"/>
          <w:szCs w:val="24"/>
        </w:rPr>
        <w:t>(лаборатория, микробиолог предприятия, санитарный врач, зав. лабораторией) или персонал,</w:t>
      </w:r>
      <w:r w:rsidR="00104A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специально назначенный приказом администрации предприятия, путем визуального осмотра и</w:t>
      </w:r>
      <w:r w:rsidR="00104AC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4322D" w:rsidRPr="003432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проведения   микробиологических   анализов   в   соответствии   с   требованиями   ТР   ТС, Методических рекомендаций по организации производственного контроля на предприятиях 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молочной    промышленности,    Программы    производственного    контроля    предприятия, </w:t>
      </w:r>
      <w:r w:rsidR="0034322D" w:rsidRPr="003432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Санитарных   правил   и   норм   (СанПиН),   Методических   рекомендаций   по   организации 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производственного   микробиологического   контроля   на   предприятиях   цельномолочной   и </w:t>
      </w:r>
      <w:r w:rsidR="0034322D" w:rsidRPr="003432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молочно-консервной промышленности, Инструкции по санитарной обработке оборудования, </w:t>
      </w:r>
      <w:r w:rsidR="0034322D" w:rsidRPr="0034322D">
        <w:rPr>
          <w:rFonts w:ascii="Times New Roman" w:hAnsi="Times New Roman" w:cs="Times New Roman"/>
          <w:color w:val="000000"/>
          <w:sz w:val="24"/>
          <w:szCs w:val="24"/>
        </w:rPr>
        <w:t>инвентаря и тары на предприятиях молочной промышленности.</w:t>
      </w:r>
    </w:p>
    <w:p w:rsidR="00104ACF" w:rsidRDefault="00104ACF" w:rsidP="001E0BA4">
      <w:pPr>
        <w:pStyle w:val="60"/>
        <w:shd w:val="clear" w:color="auto" w:fill="auto"/>
        <w:ind w:left="8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F011A1" w:rsidRPr="00104ACF" w:rsidRDefault="00505AF1" w:rsidP="001E0BA4">
      <w:pPr>
        <w:pStyle w:val="60"/>
        <w:shd w:val="clear" w:color="auto" w:fill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104ACF">
        <w:rPr>
          <w:rFonts w:ascii="Times New Roman" w:hAnsi="Times New Roman" w:cs="Times New Roman"/>
          <w:sz w:val="24"/>
          <w:szCs w:val="24"/>
        </w:rPr>
        <w:t>10</w:t>
      </w:r>
      <w:r w:rsidR="00F011A1" w:rsidRPr="00104ACF">
        <w:rPr>
          <w:rFonts w:ascii="Times New Roman" w:hAnsi="Times New Roman" w:cs="Times New Roman"/>
          <w:sz w:val="24"/>
          <w:szCs w:val="24"/>
        </w:rPr>
        <w:t>.</w:t>
      </w:r>
      <w:r w:rsidR="00F011A1" w:rsidRPr="00104ACF">
        <w:rPr>
          <w:rFonts w:ascii="Times New Roman" w:hAnsi="Times New Roman" w:cs="Times New Roman"/>
          <w:b w:val="0"/>
        </w:rPr>
        <w:t xml:space="preserve"> </w:t>
      </w:r>
      <w:r w:rsidR="00F011A1" w:rsidRPr="00104ACF">
        <w:rPr>
          <w:rFonts w:ascii="Times New Roman" w:hAnsi="Times New Roman" w:cs="Times New Roman"/>
          <w:sz w:val="24"/>
          <w:szCs w:val="24"/>
        </w:rPr>
        <w:t>Дезинфицирующего средства «ДЕЗОМЕД</w:t>
      </w:r>
      <w:r w:rsidR="00104ACF" w:rsidRPr="00104ACF">
        <w:rPr>
          <w:rFonts w:ascii="Times New Roman" w:hAnsi="Times New Roman" w:cs="Times New Roman"/>
          <w:sz w:val="24"/>
          <w:szCs w:val="24"/>
        </w:rPr>
        <w:t xml:space="preserve">», предназначенного </w:t>
      </w:r>
      <w:r w:rsidR="00AB59AB" w:rsidRPr="00AB59AB">
        <w:rPr>
          <w:rFonts w:ascii="Times New Roman" w:hAnsi="Times New Roman" w:cs="Times New Roman"/>
          <w:sz w:val="24"/>
          <w:szCs w:val="24"/>
        </w:rPr>
        <w:t>для очистки и дезинфекции гидромассажных систем джакузи и ванн</w:t>
      </w:r>
    </w:p>
    <w:p w:rsidR="00F011A1" w:rsidRPr="00217EEB" w:rsidRDefault="00F011A1" w:rsidP="00F011A1">
      <w:pPr>
        <w:pStyle w:val="60"/>
        <w:shd w:val="clear" w:color="auto" w:fill="auto"/>
        <w:ind w:left="80"/>
        <w:rPr>
          <w:rFonts w:ascii="Times New Roman" w:hAnsi="Times New Roman" w:cs="Times New Roman"/>
          <w:color w:val="00B050"/>
          <w:sz w:val="24"/>
          <w:szCs w:val="24"/>
        </w:rPr>
      </w:pPr>
    </w:p>
    <w:p w:rsidR="00F011A1" w:rsidRDefault="00505AF1" w:rsidP="00F011A1">
      <w:pPr>
        <w:pStyle w:val="3"/>
        <w:shd w:val="clear" w:color="auto" w:fill="auto"/>
        <w:spacing w:before="0" w:line="285" w:lineRule="exact"/>
        <w:rPr>
          <w:sz w:val="24"/>
          <w:szCs w:val="24"/>
        </w:rPr>
      </w:pPr>
      <w:r>
        <w:rPr>
          <w:sz w:val="24"/>
          <w:szCs w:val="24"/>
        </w:rPr>
        <w:t>10</w:t>
      </w:r>
      <w:r w:rsidR="00D70248">
        <w:rPr>
          <w:sz w:val="24"/>
          <w:szCs w:val="24"/>
        </w:rPr>
        <w:t>.</w:t>
      </w:r>
      <w:r w:rsidR="00F011A1">
        <w:rPr>
          <w:sz w:val="24"/>
          <w:szCs w:val="24"/>
        </w:rPr>
        <w:t>1.</w:t>
      </w:r>
      <w:r w:rsidR="00F011A1" w:rsidRPr="00C05CD0">
        <w:rPr>
          <w:sz w:val="24"/>
          <w:szCs w:val="24"/>
        </w:rPr>
        <w:t xml:space="preserve"> </w:t>
      </w:r>
      <w:r w:rsidR="00F011A1">
        <w:rPr>
          <w:sz w:val="24"/>
          <w:szCs w:val="24"/>
        </w:rPr>
        <w:t>Средство</w:t>
      </w:r>
      <w:r w:rsidR="00F011A1" w:rsidRPr="00F84B19">
        <w:rPr>
          <w:sz w:val="24"/>
          <w:szCs w:val="24"/>
        </w:rPr>
        <w:t xml:space="preserve"> «</w:t>
      </w:r>
      <w:r w:rsidR="00F011A1">
        <w:rPr>
          <w:sz w:val="24"/>
          <w:szCs w:val="24"/>
        </w:rPr>
        <w:t>ДЕЗОМЕД</w:t>
      </w:r>
      <w:r w:rsidR="00F011A1" w:rsidRPr="00F84B19">
        <w:rPr>
          <w:sz w:val="24"/>
          <w:szCs w:val="24"/>
        </w:rPr>
        <w:t>» применяю</w:t>
      </w:r>
      <w:r w:rsidR="00F011A1">
        <w:rPr>
          <w:sz w:val="24"/>
          <w:szCs w:val="24"/>
        </w:rPr>
        <w:t>т</w:t>
      </w:r>
      <w:r w:rsidR="00F011A1" w:rsidRPr="00F84B19">
        <w:rPr>
          <w:sz w:val="24"/>
          <w:szCs w:val="24"/>
        </w:rPr>
        <w:t xml:space="preserve"> для очистки и дезинфекц</w:t>
      </w:r>
      <w:r w:rsidR="00F011A1">
        <w:rPr>
          <w:sz w:val="24"/>
          <w:szCs w:val="24"/>
        </w:rPr>
        <w:t>ии гидромассажных систем джакузи и ванн</w:t>
      </w:r>
      <w:r w:rsidR="00F011A1" w:rsidRPr="00F84B19">
        <w:rPr>
          <w:sz w:val="24"/>
          <w:szCs w:val="24"/>
        </w:rPr>
        <w:t>.</w:t>
      </w:r>
    </w:p>
    <w:p w:rsidR="00F011A1" w:rsidRDefault="00505AF1" w:rsidP="00F011A1">
      <w:pPr>
        <w:pStyle w:val="3"/>
        <w:shd w:val="clear" w:color="auto" w:fill="auto"/>
        <w:spacing w:before="0" w:after="300" w:line="285" w:lineRule="exact"/>
        <w:ind w:right="40"/>
        <w:rPr>
          <w:sz w:val="24"/>
          <w:szCs w:val="24"/>
        </w:rPr>
      </w:pPr>
      <w:r>
        <w:rPr>
          <w:sz w:val="24"/>
          <w:szCs w:val="24"/>
        </w:rPr>
        <w:t>10</w:t>
      </w:r>
      <w:r w:rsidR="00F011A1">
        <w:rPr>
          <w:sz w:val="24"/>
          <w:szCs w:val="24"/>
        </w:rPr>
        <w:t>.2.</w:t>
      </w:r>
      <w:r w:rsidR="00F011A1" w:rsidRPr="00C05CD0">
        <w:t xml:space="preserve"> </w:t>
      </w:r>
      <w:r w:rsidR="00F011A1">
        <w:rPr>
          <w:sz w:val="24"/>
          <w:szCs w:val="24"/>
        </w:rPr>
        <w:t>П</w:t>
      </w:r>
      <w:r w:rsidR="00F011A1" w:rsidRPr="00F84B19">
        <w:rPr>
          <w:sz w:val="24"/>
          <w:szCs w:val="24"/>
        </w:rPr>
        <w:t>ри обработке ва</w:t>
      </w:r>
      <w:r w:rsidR="00F011A1">
        <w:rPr>
          <w:sz w:val="24"/>
          <w:szCs w:val="24"/>
        </w:rPr>
        <w:t>нн</w:t>
      </w:r>
      <w:r w:rsidR="00F011A1" w:rsidRPr="00F84B19">
        <w:rPr>
          <w:sz w:val="24"/>
          <w:szCs w:val="24"/>
        </w:rPr>
        <w:t xml:space="preserve"> флакон средства 400 мл выли</w:t>
      </w:r>
      <w:r w:rsidR="00F011A1">
        <w:rPr>
          <w:sz w:val="24"/>
          <w:szCs w:val="24"/>
        </w:rPr>
        <w:t>вают в заполненную водой ванну. Ванна с</w:t>
      </w:r>
      <w:r w:rsidR="00104ACF">
        <w:rPr>
          <w:sz w:val="24"/>
          <w:szCs w:val="24"/>
        </w:rPr>
        <w:t xml:space="preserve"> </w:t>
      </w:r>
      <w:r w:rsidR="00F011A1" w:rsidRPr="00F84B19">
        <w:rPr>
          <w:sz w:val="24"/>
          <w:szCs w:val="24"/>
        </w:rPr>
        <w:t>водой выдерживается в течение 2-3 минут, затем вода с</w:t>
      </w:r>
      <w:r w:rsidR="00F011A1">
        <w:rPr>
          <w:sz w:val="24"/>
          <w:szCs w:val="24"/>
        </w:rPr>
        <w:t xml:space="preserve">ливается и ванна ополаскивается </w:t>
      </w:r>
      <w:r w:rsidR="00F011A1" w:rsidRPr="00F84B19">
        <w:rPr>
          <w:sz w:val="24"/>
          <w:szCs w:val="24"/>
        </w:rPr>
        <w:t>проточной водой. При регулярной обработке ванны 2-3 раза</w:t>
      </w:r>
      <w:r w:rsidR="00F011A1">
        <w:rPr>
          <w:sz w:val="24"/>
          <w:szCs w:val="24"/>
        </w:rPr>
        <w:t xml:space="preserve"> в месяц возможно использование </w:t>
      </w:r>
      <w:r w:rsidR="00F011A1" w:rsidRPr="00F84B19">
        <w:rPr>
          <w:sz w:val="24"/>
          <w:szCs w:val="24"/>
        </w:rPr>
        <w:t>200 мл средства на ванну.</w:t>
      </w:r>
    </w:p>
    <w:p w:rsidR="00F011A1" w:rsidRDefault="00505AF1" w:rsidP="00F011A1">
      <w:pPr>
        <w:pStyle w:val="3"/>
        <w:shd w:val="clear" w:color="auto" w:fill="auto"/>
        <w:spacing w:before="0" w:after="300" w:line="285" w:lineRule="exact"/>
        <w:ind w:right="40"/>
        <w:rPr>
          <w:sz w:val="24"/>
          <w:szCs w:val="24"/>
        </w:rPr>
      </w:pPr>
      <w:r>
        <w:rPr>
          <w:sz w:val="24"/>
          <w:szCs w:val="24"/>
        </w:rPr>
        <w:t>10</w:t>
      </w:r>
      <w:r w:rsidR="00F011A1">
        <w:rPr>
          <w:sz w:val="24"/>
          <w:szCs w:val="24"/>
        </w:rPr>
        <w:t>.3.</w:t>
      </w:r>
      <w:r w:rsidR="00F011A1" w:rsidRPr="00F84B19">
        <w:rPr>
          <w:sz w:val="24"/>
          <w:szCs w:val="24"/>
        </w:rPr>
        <w:t xml:space="preserve">При обработке гидромассажных систем джакузи в режиме «Профешнл» </w:t>
      </w:r>
      <w:r w:rsidR="00F011A1" w:rsidRPr="00F84B19">
        <w:rPr>
          <w:sz w:val="24"/>
          <w:szCs w:val="24"/>
          <w:lang w:eastAsia="en-US" w:bidi="en-US"/>
        </w:rPr>
        <w:t>(</w:t>
      </w:r>
      <w:r w:rsidR="00F011A1" w:rsidRPr="00F84B19">
        <w:rPr>
          <w:sz w:val="24"/>
          <w:szCs w:val="24"/>
          <w:lang w:val="en-US" w:eastAsia="en-US" w:bidi="en-US"/>
        </w:rPr>
        <w:t>Professional</w:t>
      </w:r>
      <w:r w:rsidR="00F011A1">
        <w:rPr>
          <w:sz w:val="24"/>
          <w:szCs w:val="24"/>
          <w:lang w:eastAsia="en-US" w:bidi="en-US"/>
        </w:rPr>
        <w:t xml:space="preserve">) </w:t>
      </w:r>
      <w:r w:rsidR="00F011A1" w:rsidRPr="00F84B19">
        <w:rPr>
          <w:sz w:val="24"/>
          <w:szCs w:val="24"/>
        </w:rPr>
        <w:t>флакон средства 400 мл выливается в специальной резерв</w:t>
      </w:r>
      <w:r w:rsidR="00F011A1">
        <w:rPr>
          <w:sz w:val="24"/>
          <w:szCs w:val="24"/>
        </w:rPr>
        <w:t xml:space="preserve">уар для заливки дезинфицирующих </w:t>
      </w:r>
      <w:r w:rsidR="00F011A1" w:rsidRPr="00F84B19">
        <w:rPr>
          <w:sz w:val="24"/>
          <w:szCs w:val="24"/>
        </w:rPr>
        <w:t>средств. В данном случае система сама забирает водопроводную воду, по</w:t>
      </w:r>
      <w:r w:rsidR="00F011A1">
        <w:rPr>
          <w:sz w:val="24"/>
          <w:szCs w:val="24"/>
        </w:rPr>
        <w:t>этому обработка проводится с пустой</w:t>
      </w:r>
      <w:r w:rsidR="00F011A1" w:rsidRPr="00F84B19">
        <w:rPr>
          <w:sz w:val="24"/>
          <w:szCs w:val="24"/>
        </w:rPr>
        <w:t xml:space="preserve"> чашей джакузи при закр</w:t>
      </w:r>
      <w:r w:rsidR="00F011A1">
        <w:rPr>
          <w:sz w:val="24"/>
          <w:szCs w:val="24"/>
        </w:rPr>
        <w:t xml:space="preserve">ытых форсунках. Дезинфекционный цикл </w:t>
      </w:r>
      <w:r w:rsidR="00F011A1" w:rsidRPr="00F84B19">
        <w:rPr>
          <w:sz w:val="24"/>
          <w:szCs w:val="24"/>
        </w:rPr>
        <w:t>занимае</w:t>
      </w:r>
      <w:r w:rsidR="00F011A1">
        <w:rPr>
          <w:sz w:val="24"/>
          <w:szCs w:val="24"/>
        </w:rPr>
        <w:t>т около 2-х минут</w:t>
      </w:r>
      <w:r w:rsidR="00F011A1" w:rsidRPr="00F84B19">
        <w:rPr>
          <w:sz w:val="24"/>
          <w:szCs w:val="24"/>
        </w:rPr>
        <w:t>.</w:t>
      </w:r>
    </w:p>
    <w:p w:rsidR="00F011A1" w:rsidRDefault="00505AF1" w:rsidP="00F011A1">
      <w:pPr>
        <w:pStyle w:val="3"/>
        <w:shd w:val="clear" w:color="auto" w:fill="auto"/>
        <w:spacing w:before="0" w:after="400" w:line="285" w:lineRule="exact"/>
        <w:ind w:right="40"/>
        <w:rPr>
          <w:sz w:val="24"/>
          <w:szCs w:val="24"/>
        </w:rPr>
      </w:pPr>
      <w:r>
        <w:rPr>
          <w:sz w:val="24"/>
          <w:szCs w:val="24"/>
        </w:rPr>
        <w:t>10</w:t>
      </w:r>
      <w:r w:rsidR="00F011A1">
        <w:rPr>
          <w:sz w:val="24"/>
          <w:szCs w:val="24"/>
        </w:rPr>
        <w:t>.4. П</w:t>
      </w:r>
      <w:r w:rsidR="00F011A1" w:rsidRPr="00F84B19">
        <w:rPr>
          <w:sz w:val="24"/>
          <w:szCs w:val="24"/>
        </w:rPr>
        <w:t xml:space="preserve">ри обработке гидромассажных систем джакузи в режиме «Систем Клин» </w:t>
      </w:r>
      <w:r w:rsidR="00F011A1" w:rsidRPr="00F84B19">
        <w:rPr>
          <w:sz w:val="24"/>
          <w:szCs w:val="24"/>
          <w:lang w:eastAsia="en-US" w:bidi="en-US"/>
        </w:rPr>
        <w:t>(</w:t>
      </w:r>
      <w:r w:rsidR="00F011A1" w:rsidRPr="00F84B19">
        <w:rPr>
          <w:sz w:val="24"/>
          <w:szCs w:val="24"/>
          <w:lang w:val="en-US" w:eastAsia="en-US" w:bidi="en-US"/>
        </w:rPr>
        <w:t>System</w:t>
      </w:r>
      <w:r w:rsidR="00F011A1">
        <w:rPr>
          <w:sz w:val="24"/>
          <w:szCs w:val="24"/>
          <w:lang w:eastAsia="en-US" w:bidi="en-US"/>
        </w:rPr>
        <w:t xml:space="preserve"> </w:t>
      </w:r>
      <w:r w:rsidR="00F011A1" w:rsidRPr="00F84B19">
        <w:rPr>
          <w:sz w:val="24"/>
          <w:szCs w:val="24"/>
          <w:lang w:val="en-US" w:eastAsia="en-US" w:bidi="en-US"/>
        </w:rPr>
        <w:t>Clean</w:t>
      </w:r>
      <w:r w:rsidR="00F011A1">
        <w:rPr>
          <w:sz w:val="24"/>
          <w:szCs w:val="24"/>
          <w:lang w:eastAsia="en-US" w:bidi="en-US"/>
        </w:rPr>
        <w:t xml:space="preserve">) </w:t>
      </w:r>
      <w:r w:rsidR="00F011A1">
        <w:rPr>
          <w:sz w:val="24"/>
          <w:szCs w:val="24"/>
        </w:rPr>
        <w:t>или при отсутствии в джакуз</w:t>
      </w:r>
      <w:r w:rsidR="00F011A1" w:rsidRPr="00F84B19">
        <w:rPr>
          <w:sz w:val="24"/>
          <w:szCs w:val="24"/>
        </w:rPr>
        <w:t>и како</w:t>
      </w:r>
      <w:r w:rsidR="00F011A1">
        <w:rPr>
          <w:sz w:val="24"/>
          <w:szCs w:val="24"/>
        </w:rPr>
        <w:t>го-</w:t>
      </w:r>
      <w:r w:rsidR="00F011A1" w:rsidRPr="00F84B19">
        <w:rPr>
          <w:sz w:val="24"/>
          <w:szCs w:val="24"/>
        </w:rPr>
        <w:t>либо авт</w:t>
      </w:r>
      <w:r w:rsidR="00F011A1">
        <w:rPr>
          <w:sz w:val="24"/>
          <w:szCs w:val="24"/>
        </w:rPr>
        <w:t xml:space="preserve">оматического режима дезинфекции содержимое </w:t>
      </w:r>
      <w:r w:rsidR="00F011A1" w:rsidRPr="00F84B19">
        <w:rPr>
          <w:sz w:val="24"/>
          <w:szCs w:val="24"/>
        </w:rPr>
        <w:t>флакона средства 400 мл выливается</w:t>
      </w:r>
      <w:r w:rsidR="00F011A1">
        <w:rPr>
          <w:sz w:val="24"/>
          <w:szCs w:val="24"/>
        </w:rPr>
        <w:t xml:space="preserve"> в чашу джакузи, предварительно наполненную водой, </w:t>
      </w:r>
      <w:r w:rsidR="00F011A1" w:rsidRPr="00F84B19">
        <w:rPr>
          <w:sz w:val="24"/>
          <w:szCs w:val="24"/>
        </w:rPr>
        <w:t>затем включается сис</w:t>
      </w:r>
      <w:r w:rsidR="00F011A1">
        <w:rPr>
          <w:sz w:val="24"/>
          <w:szCs w:val="24"/>
        </w:rPr>
        <w:t xml:space="preserve">тема гидромассажа на 10-15 мин. По окончании дезинфекции слить </w:t>
      </w:r>
      <w:r w:rsidR="00F011A1" w:rsidRPr="00F84B19">
        <w:rPr>
          <w:sz w:val="24"/>
          <w:szCs w:val="24"/>
        </w:rPr>
        <w:t>воду,</w:t>
      </w:r>
      <w:r w:rsidR="00F011A1">
        <w:rPr>
          <w:sz w:val="24"/>
          <w:szCs w:val="24"/>
        </w:rPr>
        <w:t xml:space="preserve"> </w:t>
      </w:r>
      <w:r w:rsidR="00F011A1" w:rsidRPr="00F84B19">
        <w:rPr>
          <w:sz w:val="24"/>
          <w:szCs w:val="24"/>
        </w:rPr>
        <w:t>ополоснуть чашу проточной водой. При регулярной обр</w:t>
      </w:r>
      <w:r w:rsidR="00CF669D">
        <w:rPr>
          <w:sz w:val="24"/>
          <w:szCs w:val="24"/>
        </w:rPr>
        <w:t xml:space="preserve">аботке джакузи 2-3 раза в месяц </w:t>
      </w:r>
      <w:r w:rsidR="00F011A1" w:rsidRPr="00F84B19">
        <w:rPr>
          <w:sz w:val="24"/>
          <w:szCs w:val="24"/>
        </w:rPr>
        <w:t>возможно использование 200 мл средства на каждую обработку.</w:t>
      </w:r>
    </w:p>
    <w:p w:rsidR="00D258BC" w:rsidRPr="00104ACF" w:rsidRDefault="00505AF1" w:rsidP="001E0BA4">
      <w:pPr>
        <w:pStyle w:val="3"/>
        <w:shd w:val="clear" w:color="auto" w:fill="auto"/>
        <w:spacing w:before="0" w:after="400" w:line="285" w:lineRule="exact"/>
        <w:ind w:right="40"/>
        <w:jc w:val="center"/>
        <w:rPr>
          <w:b/>
          <w:sz w:val="24"/>
          <w:szCs w:val="24"/>
        </w:rPr>
      </w:pPr>
      <w:r w:rsidRPr="00104ACF">
        <w:rPr>
          <w:b/>
          <w:sz w:val="24"/>
          <w:szCs w:val="24"/>
        </w:rPr>
        <w:t>11</w:t>
      </w:r>
      <w:r w:rsidR="00D258BC" w:rsidRPr="00104ACF">
        <w:rPr>
          <w:b/>
          <w:sz w:val="24"/>
          <w:szCs w:val="24"/>
        </w:rPr>
        <w:t>. Дезинфицирующее средство «ДЕЗОМЕД</w:t>
      </w:r>
      <w:r w:rsidR="00104ACF" w:rsidRPr="00104ACF">
        <w:rPr>
          <w:b/>
          <w:sz w:val="24"/>
          <w:szCs w:val="24"/>
        </w:rPr>
        <w:t xml:space="preserve">» </w:t>
      </w:r>
      <w:r w:rsidR="00AB59AB" w:rsidRPr="00AB59AB">
        <w:rPr>
          <w:b/>
          <w:sz w:val="24"/>
          <w:szCs w:val="24"/>
        </w:rPr>
        <w:t>для дезинфекции и мойки полов</w:t>
      </w:r>
      <w:r w:rsidR="00D258BC" w:rsidRPr="00104ACF">
        <w:rPr>
          <w:b/>
          <w:sz w:val="24"/>
          <w:szCs w:val="24"/>
        </w:rPr>
        <w:t>.</w:t>
      </w:r>
    </w:p>
    <w:p w:rsidR="00D258BC" w:rsidRDefault="00395424" w:rsidP="00D258BC">
      <w:pPr>
        <w:pStyle w:val="120"/>
        <w:shd w:val="clear" w:color="auto" w:fill="auto"/>
        <w:spacing w:before="0" w:after="192" w:line="290" w:lineRule="exact"/>
        <w:ind w:right="79" w:firstLine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258BC">
        <w:rPr>
          <w:sz w:val="24"/>
          <w:szCs w:val="24"/>
        </w:rPr>
        <w:t>.1. Растворы средства «ДЕЗОМЕД</w:t>
      </w:r>
      <w:r w:rsidR="00104ACF">
        <w:rPr>
          <w:sz w:val="24"/>
          <w:szCs w:val="24"/>
        </w:rPr>
        <w:t>»</w:t>
      </w:r>
      <w:r w:rsidR="00D258BC">
        <w:rPr>
          <w:sz w:val="24"/>
          <w:szCs w:val="24"/>
        </w:rPr>
        <w:t xml:space="preserve"> применяют для дезинфекции и мойки полов ручным способом, а также с применением автоматических поломоечных машин, моющих пылесосов и пр.</w:t>
      </w:r>
    </w:p>
    <w:p w:rsidR="00D258BC" w:rsidRDefault="00395424" w:rsidP="00D258BC">
      <w:pPr>
        <w:pStyle w:val="120"/>
        <w:shd w:val="clear" w:color="auto" w:fill="auto"/>
        <w:spacing w:before="0" w:after="192" w:line="290" w:lineRule="exact"/>
        <w:ind w:right="79" w:firstLine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258BC" w:rsidRPr="00014176">
        <w:rPr>
          <w:sz w:val="24"/>
          <w:szCs w:val="24"/>
        </w:rPr>
        <w:t>.2. При мойке и дезинфекции полов средство используют из расчета 50 мл средства на 10 л воды. С целью дезинфекции время экспозиции 3-5 минут. Поверхности готовы к использованию сразу</w:t>
      </w:r>
      <w:r w:rsidR="00104ACF">
        <w:rPr>
          <w:sz w:val="24"/>
          <w:szCs w:val="24"/>
        </w:rPr>
        <w:t xml:space="preserve"> же после высыхания средства. Сре</w:t>
      </w:r>
      <w:r w:rsidR="00D258BC" w:rsidRPr="00014176">
        <w:rPr>
          <w:sz w:val="24"/>
          <w:szCs w:val="24"/>
        </w:rPr>
        <w:t>дство не оставляет разводов и следов на горизонтальной поверхности. Обработку проводить</w:t>
      </w:r>
      <w:r w:rsidR="00D258BC" w:rsidRPr="00014176">
        <w:rPr>
          <w:sz w:val="24"/>
          <w:szCs w:val="24"/>
          <w:lang w:bidi="en-US"/>
        </w:rPr>
        <w:t xml:space="preserve"> </w:t>
      </w:r>
      <w:r w:rsidR="00D258BC" w:rsidRPr="00014176">
        <w:rPr>
          <w:sz w:val="24"/>
          <w:szCs w:val="24"/>
        </w:rPr>
        <w:t>по мере необходимости.</w:t>
      </w:r>
    </w:p>
    <w:p w:rsidR="00D258BC" w:rsidRDefault="00395424" w:rsidP="00D258BC">
      <w:pPr>
        <w:pStyle w:val="120"/>
        <w:shd w:val="clear" w:color="auto" w:fill="auto"/>
        <w:spacing w:before="0" w:after="192" w:line="290" w:lineRule="exact"/>
        <w:ind w:right="7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D258BC" w:rsidRPr="00014176">
        <w:rPr>
          <w:sz w:val="24"/>
          <w:szCs w:val="24"/>
        </w:rPr>
        <w:t>.3. При использовании автоматических поломоечных машин, моющих пылесосов и т.п. средство применяют в таком же разведенном, добавляя в резервуар автомата 50 мл средства на 10 л воды.</w:t>
      </w:r>
    </w:p>
    <w:p w:rsidR="00F60519" w:rsidRPr="00AA21FE" w:rsidRDefault="00505AF1" w:rsidP="00AA21FE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12</w:t>
      </w:r>
      <w:r w:rsidR="00F60519" w:rsidRPr="00CA551E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  <w:r w:rsidR="00F60519" w:rsidRPr="008333A5">
        <w:rPr>
          <w:rFonts w:ascii="Times New Roman" w:hAnsi="Times New Roman" w:cs="Times New Roman"/>
          <w:color w:val="000000"/>
          <w:spacing w:val="-9"/>
          <w:w w:val="97"/>
          <w:sz w:val="24"/>
          <w:szCs w:val="24"/>
        </w:rPr>
        <w:t xml:space="preserve"> </w:t>
      </w:r>
      <w:r w:rsidR="00F60519" w:rsidRPr="00CA551E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МЕРЫ ПРЕДОСТОРОЖНОСТИ</w:t>
      </w:r>
    </w:p>
    <w:p w:rsidR="00F60519" w:rsidRPr="008333A5" w:rsidRDefault="00505AF1" w:rsidP="009C54C5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12</w:t>
      </w:r>
      <w:r w:rsidR="0026259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При приготовлении рабочих растворов необходимо избегать попадания средства на кожу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и в глаза.</w:t>
      </w:r>
    </w:p>
    <w:p w:rsidR="00F60519" w:rsidRPr="008333A5" w:rsidRDefault="00505AF1" w:rsidP="009C54C5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12</w:t>
      </w:r>
      <w:r w:rsidR="00D20B2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.2.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Работ</w:t>
      </w:r>
      <w:r w:rsidR="00D20B27">
        <w:rPr>
          <w:rStyle w:val="a7"/>
          <w:rFonts w:ascii="Times New Roman" w:hAnsi="Times New Roman" w:cs="Times New Roman"/>
          <w:i w:val="0"/>
          <w:sz w:val="24"/>
          <w:szCs w:val="24"/>
        </w:rPr>
        <w:t>ы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со средством проводить в резиновых перчатках.</w:t>
      </w:r>
    </w:p>
    <w:p w:rsidR="00F60519" w:rsidRPr="008333A5" w:rsidRDefault="00505AF1" w:rsidP="009C54C5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12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.3. Дезинфекцию поверхностей способом протирания </w:t>
      </w:r>
      <w:r w:rsidR="00F605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возможно проводить в присутствии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людей без средств зашиты органов дыхания.</w:t>
      </w:r>
    </w:p>
    <w:p w:rsidR="00F60519" w:rsidRPr="008333A5" w:rsidRDefault="00505AF1" w:rsidP="009C54C5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12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.4. Обработку поверхностей растворами средства способом орошения проводить в отсутствии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пациентов, используя средства защиты органов дыхания. После обработки</w:t>
      </w:r>
      <w:r w:rsidR="000253E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невентилируемых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помещений способом орошения рекомендуется проветривание в течение 15 минут.</w:t>
      </w:r>
    </w:p>
    <w:p w:rsidR="00F60519" w:rsidRPr="008333A5" w:rsidRDefault="00505AF1" w:rsidP="009C54C5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12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.5. Емкости с раствором средства должны быть закрыты.</w:t>
      </w:r>
    </w:p>
    <w:p w:rsidR="00F60519" w:rsidRPr="008333A5" w:rsidRDefault="00505AF1" w:rsidP="009C54C5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12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.6. При проведении работ со средством следует строго соблюдать правила личной гигиены.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После работы вымыть лицо и руки с мылом.</w:t>
      </w:r>
    </w:p>
    <w:p w:rsidR="00F60519" w:rsidRDefault="00505AF1" w:rsidP="009C54C5">
      <w:p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12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.7. Хранить средство следует в местах, недоступных детям, отдельно от пищевых продуктов и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60519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лекарственных</w:t>
      </w:r>
      <w:r w:rsidR="00F6051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веществ.</w:t>
      </w:r>
    </w:p>
    <w:p w:rsidR="00ED4C38" w:rsidRPr="008333A5" w:rsidRDefault="00505AF1" w:rsidP="00A9061F">
      <w:pPr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13</w:t>
      </w:r>
      <w:r w:rsidR="00ED4C38" w:rsidRPr="008333A5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   МЕРЫ ПЕРВОЙ ПОМОЩИ</w:t>
      </w:r>
    </w:p>
    <w:p w:rsidR="00ED4C38" w:rsidRPr="008333A5" w:rsidRDefault="00505AF1" w:rsidP="00104ACF">
      <w:pPr>
        <w:shd w:val="clear" w:color="auto" w:fill="FFFFFF"/>
        <w:tabs>
          <w:tab w:val="left" w:pos="466"/>
        </w:tabs>
        <w:spacing w:before="269" w:line="278" w:lineRule="exact"/>
        <w:ind w:right="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13</w:t>
      </w:r>
      <w:r w:rsidR="00932C71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.1.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При попадании средства в глаза немедленно промыть их проточной водой в течение 10-15</w:t>
      </w:r>
      <w:r w:rsidR="00A9061F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минут, затем закапать сульфацил натрия в виде 30% раствора. При необходимости обратиться к</w:t>
      </w:r>
      <w:r w:rsidR="00A9061F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врачу.</w:t>
      </w:r>
    </w:p>
    <w:p w:rsidR="00F44ED0" w:rsidRDefault="00505AF1" w:rsidP="00104ACF">
      <w:pPr>
        <w:shd w:val="clear" w:color="auto" w:fill="FFFFFF"/>
        <w:tabs>
          <w:tab w:val="left" w:pos="466"/>
        </w:tabs>
        <w:spacing w:line="278" w:lineRule="exact"/>
        <w:ind w:right="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13</w:t>
      </w:r>
      <w:r w:rsidR="00932C71">
        <w:rPr>
          <w:rStyle w:val="a7"/>
          <w:rFonts w:ascii="Times New Roman" w:hAnsi="Times New Roman" w:cs="Times New Roman"/>
          <w:i w:val="0"/>
          <w:sz w:val="24"/>
          <w:szCs w:val="24"/>
        </w:rPr>
        <w:t>.2.</w:t>
      </w:r>
      <w:r w:rsidR="00F44ED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При попадании средства на кожу вымыть ее большим количеством воды.</w:t>
      </w:r>
    </w:p>
    <w:p w:rsidR="00ED4C38" w:rsidRPr="008333A5" w:rsidRDefault="00505AF1" w:rsidP="00104ACF">
      <w:pPr>
        <w:shd w:val="clear" w:color="auto" w:fill="FFFFFF"/>
        <w:tabs>
          <w:tab w:val="left" w:pos="466"/>
        </w:tabs>
        <w:spacing w:line="278" w:lineRule="exact"/>
        <w:ind w:right="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13</w:t>
      </w:r>
      <w:r w:rsidR="00932C71">
        <w:rPr>
          <w:rStyle w:val="a7"/>
          <w:rFonts w:ascii="Times New Roman" w:hAnsi="Times New Roman" w:cs="Times New Roman"/>
          <w:i w:val="0"/>
          <w:sz w:val="24"/>
          <w:szCs w:val="24"/>
        </w:rPr>
        <w:t>.3.</w:t>
      </w:r>
      <w:r w:rsidR="00F44ED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При появлении признаков раздражения органов дыхания - вывести пострадавшего на</w:t>
      </w:r>
      <w:r w:rsidR="00104ACF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свежий воздух, прополоскать рот водой. При необходимости обратиться к врачу.</w:t>
      </w:r>
    </w:p>
    <w:p w:rsidR="00ED4C38" w:rsidRPr="008333A5" w:rsidRDefault="00505AF1" w:rsidP="00104ACF">
      <w:pPr>
        <w:shd w:val="clear" w:color="auto" w:fill="FFFFFF"/>
        <w:tabs>
          <w:tab w:val="left" w:pos="466"/>
        </w:tabs>
        <w:spacing w:line="283" w:lineRule="exact"/>
        <w:ind w:right="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13</w:t>
      </w:r>
      <w:r w:rsidR="00932C71">
        <w:rPr>
          <w:rStyle w:val="a7"/>
          <w:rFonts w:ascii="Times New Roman" w:hAnsi="Times New Roman" w:cs="Times New Roman"/>
          <w:i w:val="0"/>
          <w:sz w:val="24"/>
          <w:szCs w:val="24"/>
        </w:rPr>
        <w:t>.4.</w:t>
      </w:r>
      <w:r w:rsidR="00F44ED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При случайном попадании средства в желудок необходимо выпить несколько стаканов воды</w:t>
      </w:r>
      <w:r w:rsidR="00A9061F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и 10-20 таблеток активированного угля. Рвоту не вызывать! При необходимости обратиться к</w:t>
      </w:r>
      <w:r w:rsidR="00A9061F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врачу.</w:t>
      </w:r>
    </w:p>
    <w:p w:rsidR="00EF5345" w:rsidRDefault="00505AF1" w:rsidP="00AA21FE">
      <w:pPr>
        <w:shd w:val="clear" w:color="auto" w:fill="FFFFFF"/>
        <w:spacing w:before="278" w:line="278" w:lineRule="exact"/>
        <w:ind w:left="1522" w:right="1142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14</w:t>
      </w:r>
      <w:r w:rsidR="00AA21FE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. ФИЗИКО-ХИМИЧЕСКИЕ И </w:t>
      </w:r>
      <w:r w:rsidR="00EF5345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</w:t>
      </w:r>
      <w:r w:rsidR="00AA21FE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НАЛИТИЧЕСКИЕ </w:t>
      </w:r>
      <w:r w:rsidR="00ED4C38" w:rsidRPr="008333A5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МЕТОДЫ КОНТРОЛЯ КАЧЕСТВА СРЕДСТВА </w:t>
      </w:r>
      <w:r w:rsidR="00A9061F" w:rsidRPr="008333A5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«</w:t>
      </w:r>
      <w:r w:rsidR="00384A9F" w:rsidRPr="008333A5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ДЕЗОМЕД</w:t>
      </w:r>
      <w:r w:rsidR="00ED4C38" w:rsidRPr="008333A5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AA21FE" w:rsidRPr="008333A5" w:rsidRDefault="00AA21FE" w:rsidP="00AA21FE">
      <w:pPr>
        <w:shd w:val="clear" w:color="auto" w:fill="FFFFFF"/>
        <w:spacing w:before="278" w:line="278" w:lineRule="exact"/>
        <w:ind w:left="1522" w:right="1142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ED4C38" w:rsidRDefault="00D67ACC" w:rsidP="0012236C">
      <w:pPr>
        <w:shd w:val="clear" w:color="auto" w:fill="FFFFFF"/>
        <w:ind w:firstLine="284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14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.1. Средство «</w:t>
      </w:r>
      <w:r w:rsidR="00384A9F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ДЕЗОМЕД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» характеризуют по следующим по</w:t>
      </w:r>
      <w:r w:rsidR="000253E9">
        <w:rPr>
          <w:rStyle w:val="a7"/>
          <w:rFonts w:ascii="Times New Roman" w:hAnsi="Times New Roman" w:cs="Times New Roman"/>
          <w:i w:val="0"/>
          <w:sz w:val="24"/>
          <w:szCs w:val="24"/>
        </w:rPr>
        <w:t>казателям качества: внешний вид, цвет,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рН 1% водного раствора, массовая доля алкилдиметилбензиламмоний хлорида и полигексаметиленгуанидина (таблица </w:t>
      </w:r>
      <w:r w:rsidR="00CC5195">
        <w:rPr>
          <w:rStyle w:val="a7"/>
          <w:rFonts w:ascii="Times New Roman" w:hAnsi="Times New Roman" w:cs="Times New Roman"/>
          <w:i w:val="0"/>
          <w:sz w:val="24"/>
          <w:szCs w:val="24"/>
        </w:rPr>
        <w:t>28</w:t>
      </w:r>
      <w:r w:rsidR="00ED4C38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).</w:t>
      </w:r>
    </w:p>
    <w:p w:rsidR="00EE6E08" w:rsidRPr="008333A5" w:rsidRDefault="00EE6E08" w:rsidP="0012236C">
      <w:pPr>
        <w:shd w:val="clear" w:color="auto" w:fill="FFFFFF"/>
        <w:ind w:left="331"/>
        <w:jc w:val="both"/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Таблица </w:t>
      </w:r>
      <w:r w:rsidR="00D67AC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26</w:t>
      </w:r>
      <w:r w:rsidRPr="008333A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. </w:t>
      </w:r>
      <w:r w:rsidR="0012236C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 </w:t>
      </w:r>
      <w:r w:rsidRPr="008333A5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Показатели качества дезинфицирующего средства «ДЕЗОМЕД»</w:t>
      </w:r>
    </w:p>
    <w:p w:rsidR="00ED4C38" w:rsidRPr="008333A5" w:rsidRDefault="00EF5345" w:rsidP="00AA21FE">
      <w:pPr>
        <w:shd w:val="clear" w:color="auto" w:fill="FFFFFF"/>
        <w:spacing w:line="283" w:lineRule="exact"/>
        <w:ind w:left="331"/>
        <w:jc w:val="right"/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 xml:space="preserve">                 </w:t>
      </w:r>
      <w:r w:rsidR="00ED4C38" w:rsidRPr="008333A5">
        <w:rPr>
          <w:rFonts w:ascii="Times New Roman" w:hAnsi="Times New Roman" w:cs="Times New Roman"/>
          <w:color w:val="000000"/>
          <w:spacing w:val="1"/>
          <w:w w:val="107"/>
          <w:sz w:val="24"/>
          <w:szCs w:val="24"/>
        </w:rPr>
        <w:t>Методы анализа предоставлены фирмой-производителем.</w:t>
      </w:r>
    </w:p>
    <w:p w:rsidR="00EE6E08" w:rsidRPr="008333A5" w:rsidRDefault="00EE6E08" w:rsidP="0012236C">
      <w:pPr>
        <w:shd w:val="clear" w:color="auto" w:fill="FFFFFF"/>
        <w:spacing w:line="283" w:lineRule="exact"/>
        <w:ind w:left="3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3"/>
        <w:gridCol w:w="3456"/>
      </w:tblGrid>
      <w:tr w:rsidR="00451BC3" w:rsidRPr="008333A5" w:rsidTr="00451BC3">
        <w:trPr>
          <w:trHeight w:hRule="exact" w:val="342"/>
        </w:trPr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BC3" w:rsidRPr="00451BC3" w:rsidRDefault="00451BC3" w:rsidP="001223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451BC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Показатель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BC3" w:rsidRPr="00451BC3" w:rsidRDefault="00451BC3" w:rsidP="0012236C">
            <w:pPr>
              <w:shd w:val="clear" w:color="auto" w:fill="FFFFFF"/>
              <w:spacing w:line="250" w:lineRule="exact"/>
              <w:ind w:right="82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451BC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Характеристика</w:t>
            </w:r>
          </w:p>
        </w:tc>
      </w:tr>
      <w:tr w:rsidR="00ED4C38" w:rsidRPr="008333A5" w:rsidTr="0012236C">
        <w:trPr>
          <w:trHeight w:hRule="exact" w:val="1094"/>
        </w:trPr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122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Внешний вид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12236C">
            <w:pPr>
              <w:shd w:val="clear" w:color="auto" w:fill="FFFFFF"/>
              <w:spacing w:line="250" w:lineRule="exact"/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Прозрачная жидкость от бесцветного до желтого цвета, </w:t>
            </w:r>
            <w:r w:rsidRPr="008333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допустимо наличие небольшого </w:t>
            </w:r>
            <w:r w:rsidRPr="008333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осадка при хранении</w:t>
            </w:r>
          </w:p>
        </w:tc>
      </w:tr>
      <w:tr w:rsidR="00ED4C38" w:rsidRPr="008333A5" w:rsidTr="0012236C">
        <w:trPr>
          <w:trHeight w:hRule="exact" w:val="518"/>
        </w:trPr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ED4C38" w:rsidP="0012236C">
            <w:pPr>
              <w:shd w:val="clear" w:color="auto" w:fill="FFFFFF"/>
              <w:spacing w:line="259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концентрации водородных ионов </w:t>
            </w:r>
            <w:r w:rsidRPr="008333A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1% водного раствора средства (рН)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7D49DB" w:rsidRDefault="00961091" w:rsidP="00122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  <w:r w:rsidR="00ED4C38" w:rsidRPr="007D49D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,0 </w:t>
            </w:r>
            <w:r w:rsidR="00ED4C38" w:rsidRPr="008333A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± 1,0</w:t>
            </w:r>
          </w:p>
        </w:tc>
      </w:tr>
      <w:tr w:rsidR="00ED4C38" w:rsidRPr="00104ACF" w:rsidTr="0012236C">
        <w:trPr>
          <w:trHeight w:hRule="exact" w:val="538"/>
        </w:trPr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451BC3" w:rsidRDefault="00ED4C38" w:rsidP="0012236C">
            <w:pPr>
              <w:shd w:val="clear" w:color="auto" w:fill="FFFFFF"/>
              <w:spacing w:line="259" w:lineRule="exact"/>
              <w:ind w:righ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Массовая  доля </w:t>
            </w:r>
            <w:r w:rsidRPr="00451B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алкилдиметилбензиламмоний хлорида. %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451BC3" w:rsidRDefault="00961091" w:rsidP="00122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C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0,5</w:t>
            </w:r>
            <w:r w:rsidR="00ED4C38" w:rsidRPr="00451BC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451BC3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±0,05</w:t>
            </w:r>
          </w:p>
        </w:tc>
      </w:tr>
      <w:tr w:rsidR="00ED4C38" w:rsidRPr="008333A5" w:rsidTr="0012236C">
        <w:trPr>
          <w:trHeight w:hRule="exact" w:val="610"/>
        </w:trPr>
        <w:tc>
          <w:tcPr>
            <w:tcW w:w="6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451BC3" w:rsidRDefault="00A9061F" w:rsidP="0012236C">
            <w:pPr>
              <w:shd w:val="clear" w:color="auto" w:fill="FFFFFF"/>
              <w:spacing w:line="259" w:lineRule="exact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B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Массовая</w:t>
            </w:r>
            <w:r w:rsidR="00ED4C38" w:rsidRPr="00451B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доля </w:t>
            </w:r>
            <w:r w:rsidR="00ED4C38" w:rsidRPr="00451BC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полигексаметиленгуанидина </w:t>
            </w:r>
            <w:r w:rsidR="00ED4C38" w:rsidRPr="00451BC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гидрохлорида. %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38" w:rsidRPr="00451BC3" w:rsidRDefault="00961091" w:rsidP="001223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C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2,7</w:t>
            </w:r>
            <w:r w:rsidR="00ED4C38" w:rsidRPr="00451BC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451BC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± 0,3</w:t>
            </w:r>
          </w:p>
        </w:tc>
      </w:tr>
    </w:tbl>
    <w:p w:rsidR="00ED4C38" w:rsidRPr="008333A5" w:rsidRDefault="00D67ACC" w:rsidP="0012236C">
      <w:pPr>
        <w:shd w:val="clear" w:color="auto" w:fill="FFFFFF"/>
        <w:tabs>
          <w:tab w:val="left" w:pos="701"/>
        </w:tabs>
        <w:spacing w:line="278" w:lineRule="exact"/>
        <w:ind w:left="27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.2.</w:t>
      </w:r>
      <w:r w:rsidR="00A9061F" w:rsidRPr="00833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ED4C38" w:rsidRPr="008333A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Определение внешнего вида</w:t>
      </w:r>
    </w:p>
    <w:p w:rsidR="00ED4C38" w:rsidRPr="008333A5" w:rsidRDefault="00ED4C38" w:rsidP="0012236C">
      <w:pPr>
        <w:shd w:val="clear" w:color="auto" w:fill="FFFFFF"/>
        <w:spacing w:line="278" w:lineRule="exact"/>
        <w:ind w:left="10" w:right="14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Внешний вид средства «</w:t>
      </w:r>
      <w:r w:rsidR="00384A9F"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ДЕЗОМЕД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определяют визуально. Для этого в пробирку из бесцветного прозрачного стекла с внутренним диаметром 30-32 мм наливают средство до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половины и просматривают в отраженном или проходящем свете.</w:t>
      </w:r>
    </w:p>
    <w:p w:rsidR="00ED4C38" w:rsidRPr="008333A5" w:rsidRDefault="00D67ACC" w:rsidP="0012236C">
      <w:pPr>
        <w:shd w:val="clear" w:color="auto" w:fill="FFFFFF"/>
        <w:tabs>
          <w:tab w:val="left" w:pos="701"/>
        </w:tabs>
        <w:spacing w:line="274" w:lineRule="exact"/>
        <w:ind w:left="27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.3.</w:t>
      </w:r>
      <w:r w:rsidR="00A9061F" w:rsidRPr="00833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D4C38" w:rsidRPr="008333A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Определение показателя концентрации водородных ионов (рН)</w:t>
      </w:r>
    </w:p>
    <w:p w:rsidR="00ED4C38" w:rsidRPr="008333A5" w:rsidRDefault="00ED4C38" w:rsidP="0012236C">
      <w:pPr>
        <w:shd w:val="clear" w:color="auto" w:fill="FFFFFF"/>
        <w:spacing w:line="274" w:lineRule="exact"/>
        <w:ind w:right="14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рН средства определяют в соответствии с ГОСТ 22567.5-93 «Средства моющие </w:t>
      </w:r>
      <w:r w:rsidRPr="008333A5">
        <w:rPr>
          <w:rFonts w:ascii="Times New Roman" w:hAnsi="Times New Roman" w:cs="Times New Roman"/>
          <w:color w:val="000000"/>
          <w:sz w:val="24"/>
          <w:szCs w:val="24"/>
        </w:rPr>
        <w:t xml:space="preserve">синтетические и вещества поверхностно-активные. Методы определения концентрации 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водородных ионов».</w:t>
      </w:r>
    </w:p>
    <w:p w:rsidR="00ED4C38" w:rsidRPr="008333A5" w:rsidRDefault="00D67ACC" w:rsidP="0012236C">
      <w:pPr>
        <w:shd w:val="clear" w:color="auto" w:fill="FFFFFF"/>
        <w:tabs>
          <w:tab w:val="left" w:pos="701"/>
        </w:tabs>
        <w:spacing w:line="274" w:lineRule="exact"/>
        <w:ind w:left="27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.4.</w:t>
      </w:r>
      <w:r w:rsidR="00A9061F" w:rsidRPr="008333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Определение массовой доли алкилдиметилбензиламмоний хлорида</w:t>
      </w:r>
    </w:p>
    <w:p w:rsidR="00ED4C38" w:rsidRPr="008333A5" w:rsidRDefault="00D67ACC" w:rsidP="0012236C">
      <w:pPr>
        <w:shd w:val="clear" w:color="auto" w:fill="FFFFFF"/>
        <w:spacing w:line="274" w:lineRule="exact"/>
        <w:ind w:left="283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.4.1. Оборудование и реактивы</w:t>
      </w:r>
    </w:p>
    <w:p w:rsidR="00ED4C38" w:rsidRPr="008333A5" w:rsidRDefault="00ED4C38" w:rsidP="0012236C">
      <w:pPr>
        <w:shd w:val="clear" w:color="auto" w:fill="FFFFFF"/>
        <w:spacing w:line="274" w:lineRule="exact"/>
        <w:ind w:left="5" w:right="12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Весы лабораторные общего назначения 2 класса по ГОСТ 24104-88" с наибольшим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пределом взвешивания 200 г.</w:t>
      </w:r>
    </w:p>
    <w:p w:rsidR="00ED4C38" w:rsidRPr="008333A5" w:rsidRDefault="00ED4C38" w:rsidP="0012236C">
      <w:pPr>
        <w:shd w:val="clear" w:color="auto" w:fill="FFFFFF"/>
        <w:spacing w:line="274" w:lineRule="exact"/>
        <w:ind w:left="28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6"/>
          <w:sz w:val="24"/>
          <w:szCs w:val="24"/>
        </w:rPr>
        <w:t>Бюретка 1 -1 -2-25-0.1 по ГОСТ 29251-91.</w:t>
      </w:r>
    </w:p>
    <w:p w:rsidR="00ED4C38" w:rsidRPr="008333A5" w:rsidRDefault="00ED4C38" w:rsidP="0012236C">
      <w:pPr>
        <w:shd w:val="clear" w:color="auto" w:fill="FFFFFF"/>
        <w:spacing w:line="274" w:lineRule="exact"/>
        <w:ind w:left="28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Колба Кн-1-250-29 32 по ГОСТ 25336-82 со шлифованной пробкой.</w:t>
      </w:r>
    </w:p>
    <w:p w:rsidR="00ED4C38" w:rsidRPr="008333A5" w:rsidRDefault="00ED4C38" w:rsidP="0012236C">
      <w:pPr>
        <w:shd w:val="clear" w:color="auto" w:fill="FFFFFF"/>
        <w:spacing w:line="274" w:lineRule="exact"/>
        <w:ind w:left="28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7"/>
          <w:sz w:val="24"/>
          <w:szCs w:val="24"/>
        </w:rPr>
        <w:t>Кислота серная по ГОСТ 4204-77.</w:t>
      </w:r>
    </w:p>
    <w:p w:rsidR="00ED4C38" w:rsidRPr="008333A5" w:rsidRDefault="00ED4C38" w:rsidP="0012236C">
      <w:pPr>
        <w:shd w:val="clear" w:color="auto" w:fill="FFFFFF"/>
        <w:spacing w:line="274" w:lineRule="exact"/>
        <w:ind w:left="26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8"/>
          <w:sz w:val="24"/>
          <w:szCs w:val="24"/>
        </w:rPr>
        <w:t>Хлороформ по ГОСТ 20015-88.</w:t>
      </w:r>
    </w:p>
    <w:p w:rsidR="00ED4C38" w:rsidRPr="008333A5" w:rsidRDefault="00ED4C38" w:rsidP="0012236C">
      <w:pPr>
        <w:shd w:val="clear" w:color="auto" w:fill="FFFFFF"/>
        <w:spacing w:line="274" w:lineRule="exact"/>
        <w:ind w:left="26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Додецилсульфат  натрия  по  ТУ  6-09-64-75;  0,004  н.  водный  раствор,.</w:t>
      </w:r>
    </w:p>
    <w:p w:rsidR="002163CA" w:rsidRPr="008333A5" w:rsidRDefault="00ED4C38" w:rsidP="0012236C">
      <w:pPr>
        <w:shd w:val="clear" w:color="auto" w:fill="FFFFFF"/>
        <w:spacing w:line="274" w:lineRule="exact"/>
        <w:ind w:left="278" w:firstLine="284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Натрия сульфат десятиводный, ч.д.а. по ГОСТ 4171-76.</w:t>
      </w:r>
    </w:p>
    <w:p w:rsidR="00ED4C38" w:rsidRPr="008333A5" w:rsidRDefault="00ED4C38" w:rsidP="0012236C">
      <w:pPr>
        <w:shd w:val="clear" w:color="auto" w:fill="FFFFFF"/>
        <w:spacing w:line="274" w:lineRule="exact"/>
        <w:ind w:left="27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Метиленовый голубой по ТУ 6-09-29-78.</w:t>
      </w:r>
    </w:p>
    <w:p w:rsidR="00EF5345" w:rsidRDefault="00EF5345" w:rsidP="0012236C">
      <w:pPr>
        <w:shd w:val="clear" w:color="auto" w:fill="FFFFFF"/>
        <w:spacing w:line="274" w:lineRule="exact"/>
        <w:ind w:left="14" w:right="149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D4C38" w:rsidRPr="008333A5" w:rsidRDefault="00ED4C38" w:rsidP="0012236C">
      <w:pPr>
        <w:shd w:val="clear" w:color="auto" w:fill="FFFFFF"/>
        <w:spacing w:line="274" w:lineRule="exact"/>
        <w:ind w:left="14" w:right="14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Цетилпиридиний хлорид 1-водный с содержанием основного вещества не менее 99% </w:t>
      </w:r>
      <w:r w:rsidRPr="008333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производства фирмы «Мерк» (Германия) или реактив аналогичной квалификации по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действующей нормативной документации; 0,004 н. водный раствор. Вода дистиллированная по </w:t>
      </w:r>
      <w:r w:rsidRPr="008333A5">
        <w:rPr>
          <w:rFonts w:ascii="Times New Roman" w:hAnsi="Times New Roman" w:cs="Times New Roman"/>
          <w:color w:val="000000"/>
          <w:spacing w:val="-11"/>
          <w:sz w:val="24"/>
          <w:szCs w:val="24"/>
        </w:rPr>
        <w:t>ГОСТ 6709-72.</w:t>
      </w:r>
    </w:p>
    <w:p w:rsidR="00ED4C38" w:rsidRPr="008333A5" w:rsidRDefault="00D67ACC" w:rsidP="0012236C">
      <w:pPr>
        <w:shd w:val="clear" w:color="auto" w:fill="FFFFFF"/>
        <w:tabs>
          <w:tab w:val="left" w:pos="931"/>
        </w:tabs>
        <w:spacing w:line="274" w:lineRule="exact"/>
        <w:ind w:left="29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10"/>
          <w:sz w:val="24"/>
          <w:szCs w:val="24"/>
        </w:rPr>
        <w:t>.4.2.</w:t>
      </w:r>
      <w:r w:rsidR="00ED4C38" w:rsidRPr="00833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Приготовление растворов индикатора, цетилпиридиний хлорида и додецилсульфата</w:t>
      </w:r>
      <w:r w:rsidR="001223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z w:val="24"/>
          <w:szCs w:val="24"/>
        </w:rPr>
        <w:t>натрия</w:t>
      </w:r>
      <w:r w:rsidR="001223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4C38" w:rsidRPr="008333A5" w:rsidRDefault="00ED4C38" w:rsidP="0012236C">
      <w:pPr>
        <w:shd w:val="clear" w:color="auto" w:fill="FFFFFF"/>
        <w:tabs>
          <w:tab w:val="left" w:pos="571"/>
        </w:tabs>
        <w:spacing w:line="274" w:lineRule="exact"/>
        <w:ind w:left="14" w:right="42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 w:rsidRPr="00833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получения раствора индикатора берут 30 см</w:t>
      </w:r>
      <w:r w:rsidR="003A2D1F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0,1% водного раствора</w:t>
      </w:r>
      <w:r w:rsidR="001223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F53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метиленового синего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7,0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концентрированной серной кислоты, 110 г натрия сульфата</w:t>
      </w:r>
      <w:r w:rsidR="0012236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десятиводного и доводят объем дистиллированной водой до 1 дм</w:t>
      </w:r>
      <w:r w:rsidR="003A2D1F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D4C38" w:rsidRPr="008333A5" w:rsidRDefault="00ED4C38" w:rsidP="0012236C">
      <w:pPr>
        <w:shd w:val="clear" w:color="auto" w:fill="FFFFFF"/>
        <w:tabs>
          <w:tab w:val="left" w:pos="778"/>
        </w:tabs>
        <w:spacing w:line="274" w:lineRule="exact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8"/>
          <w:sz w:val="24"/>
          <w:szCs w:val="24"/>
        </w:rPr>
        <w:t>б)</w:t>
      </w:r>
      <w:r w:rsidR="00EF5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0</w:t>
      </w:r>
      <w:r w:rsidR="00EF5345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004 н. раствор цетилпиридиний хлорида готовят растворением навески 0,143 г</w:t>
      </w:r>
      <w:r w:rsidR="0012236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цетилпиридиний хлорида 1-водного, взятой с точностью до 0,0002 г, в дистиллированной</w:t>
      </w:r>
      <w:r w:rsidR="00AA21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воде в мерной колбе вместимостью 100 см</w:t>
      </w:r>
      <w:r w:rsidR="003A2D1F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доведением объема воды до метки.</w:t>
      </w:r>
    </w:p>
    <w:p w:rsidR="00ED4C38" w:rsidRPr="008333A5" w:rsidRDefault="00ED4C38" w:rsidP="0012236C">
      <w:pPr>
        <w:shd w:val="clear" w:color="auto" w:fill="FFFFFF"/>
        <w:tabs>
          <w:tab w:val="left" w:pos="571"/>
        </w:tabs>
        <w:spacing w:line="274" w:lineRule="exact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6"/>
          <w:sz w:val="24"/>
          <w:szCs w:val="24"/>
        </w:rPr>
        <w:t>в)</w:t>
      </w:r>
      <w:r w:rsidRPr="00833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Раствор додецилсульфата натрия готовят растворением 0,116 г додецилсульфатата</w:t>
      </w:r>
      <w:r w:rsidR="001223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натрия в дистиллированной воде в мерной колбе вместимостью 100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доведением объема</w:t>
      </w:r>
      <w:r w:rsidR="00AA21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воды до метки.</w:t>
      </w:r>
    </w:p>
    <w:p w:rsidR="00ED4C38" w:rsidRPr="008333A5" w:rsidRDefault="00D67ACC" w:rsidP="00AA21FE">
      <w:pPr>
        <w:shd w:val="clear" w:color="auto" w:fill="FFFFFF"/>
        <w:tabs>
          <w:tab w:val="left" w:pos="1056"/>
        </w:tabs>
        <w:spacing w:line="274" w:lineRule="exact"/>
        <w:ind w:left="19" w:firstLine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10"/>
          <w:sz w:val="24"/>
          <w:szCs w:val="24"/>
        </w:rPr>
        <w:t>.4.3.</w:t>
      </w:r>
      <w:r w:rsidR="00A9061F" w:rsidRPr="00833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Определение поправочного коэффициента раствора додецилсульфата натрия</w:t>
      </w:r>
      <w:r w:rsidR="00AA2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Поправочный коэффициент приготовленного раствора додецилсульфата натрия определяют</w:t>
      </w:r>
      <w:r w:rsidR="00AA2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двухфазным титрованием его 0</w:t>
      </w:r>
      <w:r w:rsidR="00EF5345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004 н. раствором цетилпиридиний хлорида. Для этого к 10</w:t>
      </w:r>
      <w:r w:rsidR="00AA2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раствора додецилсульфата натрия прибавляют 40 см</w:t>
      </w:r>
      <w:r w:rsidR="003A2D1F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дистиллированной воды, затем 20</w:t>
      </w:r>
      <w:r w:rsidR="00AA21F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см</w:t>
      </w:r>
      <w:r w:rsidR="00ED4C38" w:rsidRPr="008333A5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3</w:t>
      </w:r>
      <w:r w:rsidR="00ED4C38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раствора индикатора и 15 см</w:t>
      </w:r>
      <w:r w:rsidR="00ED4C38" w:rsidRPr="008333A5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3</w:t>
      </w:r>
      <w:r w:rsidR="00ED4C38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хлороформа. Образовавшуюся двухфазную систему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титруют раствором цетилпиридиний хлорида при интенсивном встряхивании колбы с закрытой пробкой до обесцвечивания нижнего хлороформного слоя.</w:t>
      </w:r>
    </w:p>
    <w:p w:rsidR="00ED4C38" w:rsidRPr="008333A5" w:rsidRDefault="00ED4C38" w:rsidP="0012236C">
      <w:pPr>
        <w:shd w:val="clear" w:color="auto" w:fill="FFFFFF"/>
        <w:spacing w:line="274" w:lineRule="exact"/>
        <w:ind w:left="96" w:right="26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Титрование проводят при дневном свете. Цвет двухфазной системы определяют в 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проходящем свете.</w:t>
      </w:r>
    </w:p>
    <w:p w:rsidR="00ED4C38" w:rsidRPr="008333A5" w:rsidRDefault="00D67ACC" w:rsidP="0012236C">
      <w:pPr>
        <w:shd w:val="clear" w:color="auto" w:fill="FFFFFF"/>
        <w:tabs>
          <w:tab w:val="left" w:pos="984"/>
        </w:tabs>
        <w:spacing w:line="274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10"/>
          <w:sz w:val="24"/>
          <w:szCs w:val="24"/>
        </w:rPr>
        <w:t>.4.4.</w:t>
      </w:r>
      <w:r w:rsidR="00ED4C38" w:rsidRPr="00833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Проведение анализа</w:t>
      </w:r>
    </w:p>
    <w:p w:rsidR="00ED4C38" w:rsidRPr="008333A5" w:rsidRDefault="00ED4C38" w:rsidP="0012236C">
      <w:pPr>
        <w:shd w:val="clear" w:color="auto" w:fill="FFFFFF"/>
        <w:spacing w:line="274" w:lineRule="exact"/>
        <w:ind w:left="82" w:right="25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Навеску средства «</w:t>
      </w:r>
      <w:r w:rsidR="00384A9F"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ДЕЗОМЕД</w:t>
      </w:r>
      <w:r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от 7,0 г до 10,0 г, взятую с точностью до 0,0002 г, </w:t>
      </w:r>
      <w:r w:rsidRPr="008333A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количественно переносят в мерную колбу вместимостью 50 см и объем доводят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дистиллированной водой до метки.</w:t>
      </w:r>
    </w:p>
    <w:p w:rsidR="00ED4C38" w:rsidRPr="008333A5" w:rsidRDefault="00ED4C38" w:rsidP="0012236C">
      <w:pPr>
        <w:shd w:val="clear" w:color="auto" w:fill="FFFFFF"/>
        <w:spacing w:line="274" w:lineRule="exact"/>
        <w:ind w:left="82" w:right="26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коническую колбу вместимостью 250 см</w:t>
      </w:r>
      <w:r w:rsidR="003A2D1F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вносят 5 см</w:t>
      </w:r>
      <w:r w:rsidR="003A2D1F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раствора додецилсульфата натрия,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прибавляют 45 см</w:t>
      </w:r>
      <w:r w:rsidR="003A2D1F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дистиллированной воды, 20 см</w:t>
      </w:r>
      <w:r w:rsidR="003A2D1F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раствора индикатора и 15 см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хлороформа. После взбалтывания получается двухфазная жидкая система с нижним хлороформным слоем, </w:t>
      </w:r>
      <w:r w:rsidRPr="008333A5">
        <w:rPr>
          <w:rFonts w:ascii="Times New Roman" w:hAnsi="Times New Roman" w:cs="Times New Roman"/>
          <w:color w:val="000000"/>
          <w:sz w:val="24"/>
          <w:szCs w:val="24"/>
        </w:rPr>
        <w:t xml:space="preserve">окрашенным в синий цвет. Ее титруют приготовленным раствором анализируемой пробы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средства «</w:t>
      </w:r>
      <w:r w:rsidR="00384A9F"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ДЕЗОМЕД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 при интенсивном встряхивании в закрытой колбе до обесцвечивания 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нижнего слоя.</w:t>
      </w:r>
    </w:p>
    <w:p w:rsidR="00ED4C38" w:rsidRPr="008333A5" w:rsidRDefault="00ED4C38" w:rsidP="0012236C">
      <w:pPr>
        <w:shd w:val="clear" w:color="auto" w:fill="FFFFFF"/>
        <w:spacing w:line="274" w:lineRule="exact"/>
        <w:ind w:left="86" w:right="27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Титрование проводят при дневном свете. Цвет двухфазной системы определяют в 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проходящем свете.</w:t>
      </w:r>
    </w:p>
    <w:p w:rsidR="00ED4C38" w:rsidRPr="008333A5" w:rsidRDefault="00D67ACC" w:rsidP="0012236C">
      <w:pPr>
        <w:shd w:val="clear" w:color="auto" w:fill="FFFFFF"/>
        <w:tabs>
          <w:tab w:val="left" w:pos="984"/>
        </w:tabs>
        <w:spacing w:line="274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10"/>
          <w:sz w:val="24"/>
          <w:szCs w:val="24"/>
        </w:rPr>
        <w:t>.4.5.</w:t>
      </w:r>
      <w:r w:rsidR="00ED4C38" w:rsidRPr="00833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Обработка результатов</w:t>
      </w:r>
    </w:p>
    <w:p w:rsidR="00CA6418" w:rsidRPr="008333A5" w:rsidRDefault="00ED4C38" w:rsidP="0012236C">
      <w:pPr>
        <w:shd w:val="clear" w:color="auto" w:fill="FFFFFF"/>
        <w:spacing w:line="0" w:lineRule="atLeast"/>
        <w:ind w:firstLine="14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Массовую долю алкилдиметилбензиламмоний хлорида (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) в процентах вычисляют по </w:t>
      </w:r>
      <w:r w:rsidRPr="008333A5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формуле:</w:t>
      </w:r>
      <w:r w:rsidR="00CA6418" w:rsidRPr="008333A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</w:p>
    <w:p w:rsidR="00CA6418" w:rsidRPr="008333A5" w:rsidRDefault="00CA6418" w:rsidP="0012236C">
      <w:pPr>
        <w:shd w:val="clear" w:color="auto" w:fill="FFFFFF"/>
        <w:spacing w:line="0" w:lineRule="atLeast"/>
        <w:ind w:firstLine="14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A6418" w:rsidRPr="008333A5" w:rsidRDefault="00CA6418" w:rsidP="0012236C">
      <w:pPr>
        <w:shd w:val="clear" w:color="auto" w:fill="FFFFFF"/>
        <w:spacing w:line="0" w:lineRule="atLeast"/>
        <w:ind w:firstLine="142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CA6418" w:rsidRPr="008333A5" w:rsidRDefault="00CA6418" w:rsidP="0012236C">
      <w:pPr>
        <w:shd w:val="clear" w:color="auto" w:fill="FFFFFF"/>
        <w:spacing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3A5">
        <w:rPr>
          <w:rFonts w:ascii="Times New Roman" w:hAnsi="Times New Roman" w:cs="Times New Roman"/>
          <w:sz w:val="24"/>
          <w:szCs w:val="24"/>
        </w:rPr>
        <w:t xml:space="preserve">Х= </w:t>
      </w:r>
      <w:r w:rsidRPr="008333A5">
        <w:rPr>
          <w:rFonts w:ascii="Times New Roman" w:hAnsi="Times New Roman" w:cs="Times New Roman"/>
          <w:sz w:val="24"/>
          <w:szCs w:val="24"/>
          <w:u w:val="single"/>
        </w:rPr>
        <w:t>0,00143×</w:t>
      </w:r>
      <w:r w:rsidRPr="008333A5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8333A5">
        <w:rPr>
          <w:rFonts w:ascii="Times New Roman" w:hAnsi="Times New Roman" w:cs="Times New Roman"/>
          <w:sz w:val="24"/>
          <w:szCs w:val="24"/>
          <w:u w:val="single"/>
        </w:rPr>
        <w:t>×</w:t>
      </w:r>
      <w:r w:rsidRPr="008333A5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Pr="008333A5">
        <w:rPr>
          <w:rFonts w:ascii="Times New Roman" w:hAnsi="Times New Roman" w:cs="Times New Roman"/>
          <w:sz w:val="24"/>
          <w:szCs w:val="24"/>
          <w:u w:val="single"/>
        </w:rPr>
        <w:t>×100×50</w:t>
      </w:r>
    </w:p>
    <w:p w:rsidR="00CA6418" w:rsidRPr="008333A5" w:rsidRDefault="00CA6418" w:rsidP="0012236C">
      <w:pPr>
        <w:shd w:val="clear" w:color="auto" w:fill="FFFFFF"/>
        <w:spacing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333A5">
        <w:rPr>
          <w:rFonts w:ascii="Times New Roman" w:hAnsi="Times New Roman" w:cs="Times New Roman"/>
          <w:sz w:val="24"/>
          <w:szCs w:val="24"/>
          <w:lang w:val="en-US"/>
        </w:rPr>
        <w:t>mxV</w:t>
      </w:r>
      <w:r w:rsidRPr="008333A5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CA6418" w:rsidRPr="008333A5" w:rsidRDefault="00CA6418" w:rsidP="0012236C">
      <w:pPr>
        <w:shd w:val="clear" w:color="auto" w:fill="FFFFFF"/>
        <w:spacing w:line="0" w:lineRule="atLeast"/>
        <w:ind w:firstLine="142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92491D" w:rsidRPr="00B73875" w:rsidRDefault="0092491D" w:rsidP="0012236C">
      <w:pPr>
        <w:pStyle w:val="3"/>
        <w:shd w:val="clear" w:color="auto" w:fill="auto"/>
        <w:spacing w:before="0" w:line="270" w:lineRule="exact"/>
        <w:ind w:left="40" w:right="20" w:firstLine="567"/>
        <w:rPr>
          <w:sz w:val="24"/>
          <w:szCs w:val="24"/>
        </w:rPr>
      </w:pPr>
      <w:r w:rsidRPr="00B73875">
        <w:rPr>
          <w:sz w:val="24"/>
          <w:szCs w:val="24"/>
        </w:rPr>
        <w:t>где 0,00143 масса алкилдиметилбензиламмоний хлорида, соответствующая 1 см</w:t>
      </w:r>
      <w:r w:rsidRPr="00B73875">
        <w:rPr>
          <w:sz w:val="24"/>
          <w:szCs w:val="24"/>
          <w:vertAlign w:val="superscript"/>
        </w:rPr>
        <w:t>3</w:t>
      </w:r>
      <w:r w:rsidRPr="00B73875">
        <w:rPr>
          <w:sz w:val="24"/>
          <w:szCs w:val="24"/>
        </w:rPr>
        <w:t xml:space="preserve"> раствора додецилсульфата натрия концентрации точно С (С</w:t>
      </w:r>
      <w:r w:rsidRPr="00B73875">
        <w:rPr>
          <w:sz w:val="24"/>
          <w:szCs w:val="24"/>
          <w:vertAlign w:val="subscript"/>
        </w:rPr>
        <w:t>12</w:t>
      </w:r>
      <w:r w:rsidRPr="00B73875">
        <w:rPr>
          <w:sz w:val="24"/>
          <w:szCs w:val="24"/>
          <w:lang w:val="en-US" w:eastAsia="en-US" w:bidi="en-US"/>
        </w:rPr>
        <w:t>H</w:t>
      </w:r>
      <w:r w:rsidRPr="00B73875">
        <w:rPr>
          <w:sz w:val="24"/>
          <w:szCs w:val="24"/>
          <w:vertAlign w:val="subscript"/>
          <w:lang w:eastAsia="en-US" w:bidi="en-US"/>
        </w:rPr>
        <w:t>25</w:t>
      </w:r>
      <w:r w:rsidRPr="00B73875">
        <w:rPr>
          <w:sz w:val="24"/>
          <w:szCs w:val="24"/>
          <w:lang w:val="en-US" w:eastAsia="en-US" w:bidi="en-US"/>
        </w:rPr>
        <w:t>SO</w:t>
      </w:r>
      <w:r w:rsidRPr="00B73875">
        <w:rPr>
          <w:sz w:val="24"/>
          <w:szCs w:val="24"/>
          <w:vertAlign w:val="subscript"/>
          <w:lang w:eastAsia="en-US" w:bidi="en-US"/>
        </w:rPr>
        <w:t>4</w:t>
      </w:r>
      <w:r w:rsidRPr="00B73875">
        <w:rPr>
          <w:sz w:val="24"/>
          <w:szCs w:val="24"/>
          <w:lang w:val="en-US" w:eastAsia="en-US" w:bidi="en-US"/>
        </w:rPr>
        <w:t>Na</w:t>
      </w:r>
      <w:r w:rsidRPr="00B73875">
        <w:rPr>
          <w:sz w:val="24"/>
          <w:szCs w:val="24"/>
          <w:lang w:eastAsia="en-US" w:bidi="en-US"/>
        </w:rPr>
        <w:t xml:space="preserve">) </w:t>
      </w:r>
      <w:r w:rsidRPr="00B73875">
        <w:rPr>
          <w:sz w:val="24"/>
          <w:szCs w:val="24"/>
        </w:rPr>
        <w:t>0,004 моль/дм</w:t>
      </w:r>
      <w:r w:rsidRPr="00B73875">
        <w:rPr>
          <w:sz w:val="24"/>
          <w:szCs w:val="24"/>
          <w:vertAlign w:val="superscript"/>
        </w:rPr>
        <w:t>3</w:t>
      </w:r>
      <w:r w:rsidRPr="00B73875">
        <w:rPr>
          <w:sz w:val="24"/>
          <w:szCs w:val="24"/>
        </w:rPr>
        <w:t xml:space="preserve"> (0,004 н.) г:</w:t>
      </w:r>
    </w:p>
    <w:p w:rsidR="0092491D" w:rsidRPr="00B73875" w:rsidRDefault="0092491D" w:rsidP="0012236C">
      <w:pPr>
        <w:pStyle w:val="3"/>
        <w:shd w:val="clear" w:color="auto" w:fill="auto"/>
        <w:spacing w:before="0" w:line="270" w:lineRule="exact"/>
        <w:ind w:left="40" w:right="20" w:firstLine="567"/>
        <w:rPr>
          <w:sz w:val="24"/>
          <w:szCs w:val="24"/>
        </w:rPr>
      </w:pPr>
      <w:r w:rsidRPr="00B73875">
        <w:rPr>
          <w:sz w:val="24"/>
          <w:szCs w:val="24"/>
        </w:rPr>
        <w:t>V объем титруемого раствора додецилсульфата натрия концентрации С (С</w:t>
      </w:r>
      <w:r w:rsidRPr="00B73875">
        <w:rPr>
          <w:sz w:val="24"/>
          <w:szCs w:val="24"/>
          <w:vertAlign w:val="subscript"/>
        </w:rPr>
        <w:t>12</w:t>
      </w:r>
      <w:r w:rsidRPr="00B73875">
        <w:rPr>
          <w:sz w:val="24"/>
          <w:szCs w:val="24"/>
          <w:lang w:val="en-US" w:eastAsia="en-US" w:bidi="en-US"/>
        </w:rPr>
        <w:t>H</w:t>
      </w:r>
      <w:r w:rsidRPr="00B73875">
        <w:rPr>
          <w:sz w:val="24"/>
          <w:szCs w:val="24"/>
          <w:vertAlign w:val="subscript"/>
          <w:lang w:eastAsia="en-US" w:bidi="en-US"/>
        </w:rPr>
        <w:t>25</w:t>
      </w:r>
      <w:r w:rsidRPr="00B73875">
        <w:rPr>
          <w:sz w:val="24"/>
          <w:szCs w:val="24"/>
          <w:lang w:val="en-US" w:eastAsia="en-US" w:bidi="en-US"/>
        </w:rPr>
        <w:t>SO</w:t>
      </w:r>
      <w:r w:rsidRPr="00B73875">
        <w:rPr>
          <w:sz w:val="24"/>
          <w:szCs w:val="24"/>
          <w:vertAlign w:val="subscript"/>
          <w:lang w:eastAsia="en-US" w:bidi="en-US"/>
        </w:rPr>
        <w:t>4</w:t>
      </w:r>
      <w:r w:rsidRPr="00B73875">
        <w:rPr>
          <w:sz w:val="24"/>
          <w:szCs w:val="24"/>
          <w:lang w:val="en-US" w:eastAsia="en-US" w:bidi="en-US"/>
        </w:rPr>
        <w:t>Na</w:t>
      </w:r>
      <w:r w:rsidRPr="00B73875"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</w:rPr>
        <w:t>–</w:t>
      </w:r>
      <w:r w:rsidRPr="00B73875">
        <w:rPr>
          <w:sz w:val="24"/>
          <w:szCs w:val="24"/>
        </w:rPr>
        <w:t xml:space="preserve"> 0</w:t>
      </w:r>
      <w:r>
        <w:rPr>
          <w:sz w:val="24"/>
          <w:szCs w:val="24"/>
        </w:rPr>
        <w:t>,</w:t>
      </w:r>
      <w:r w:rsidRPr="00B73875">
        <w:rPr>
          <w:sz w:val="24"/>
          <w:szCs w:val="24"/>
        </w:rPr>
        <w:t>004 моль/дм</w:t>
      </w:r>
      <w:r w:rsidRPr="00B7387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(0,004 н.),</w:t>
      </w:r>
      <w:r w:rsidRPr="00B73875">
        <w:rPr>
          <w:sz w:val="24"/>
          <w:szCs w:val="24"/>
        </w:rPr>
        <w:t xml:space="preserve"> равный 5 см</w:t>
      </w:r>
      <w:r w:rsidRPr="00B73875">
        <w:rPr>
          <w:sz w:val="24"/>
          <w:szCs w:val="24"/>
          <w:vertAlign w:val="superscript"/>
        </w:rPr>
        <w:t>3</w:t>
      </w:r>
      <w:r w:rsidRPr="00B73875">
        <w:rPr>
          <w:sz w:val="24"/>
          <w:szCs w:val="24"/>
        </w:rPr>
        <w:t>;</w:t>
      </w:r>
    </w:p>
    <w:p w:rsidR="0092491D" w:rsidRDefault="0092491D" w:rsidP="0012236C">
      <w:pPr>
        <w:pStyle w:val="3"/>
        <w:shd w:val="clear" w:color="auto" w:fill="auto"/>
        <w:spacing w:before="0" w:line="270" w:lineRule="exact"/>
        <w:ind w:left="40" w:right="20" w:firstLine="567"/>
        <w:rPr>
          <w:sz w:val="24"/>
          <w:szCs w:val="24"/>
        </w:rPr>
      </w:pPr>
      <w:r w:rsidRPr="00B73875">
        <w:rPr>
          <w:sz w:val="24"/>
          <w:szCs w:val="24"/>
        </w:rPr>
        <w:t>К - поправочный коэффициент раствора додецилсульфата натрия концентрации С (С</w:t>
      </w:r>
      <w:r w:rsidRPr="00B73875">
        <w:rPr>
          <w:sz w:val="24"/>
          <w:szCs w:val="24"/>
          <w:vertAlign w:val="subscript"/>
        </w:rPr>
        <w:t>12</w:t>
      </w:r>
      <w:r w:rsidRPr="00B73875">
        <w:rPr>
          <w:sz w:val="24"/>
          <w:szCs w:val="24"/>
          <w:lang w:val="en-US" w:eastAsia="en-US" w:bidi="en-US"/>
        </w:rPr>
        <w:t>H</w:t>
      </w:r>
      <w:r w:rsidRPr="00B73875">
        <w:rPr>
          <w:sz w:val="24"/>
          <w:szCs w:val="24"/>
          <w:vertAlign w:val="subscript"/>
          <w:lang w:eastAsia="en-US" w:bidi="en-US"/>
        </w:rPr>
        <w:t>25</w:t>
      </w:r>
      <w:r w:rsidRPr="00B73875">
        <w:rPr>
          <w:sz w:val="24"/>
          <w:szCs w:val="24"/>
          <w:lang w:val="en-US" w:eastAsia="en-US" w:bidi="en-US"/>
        </w:rPr>
        <w:t>SO</w:t>
      </w:r>
      <w:r w:rsidRPr="00B73875">
        <w:rPr>
          <w:sz w:val="24"/>
          <w:szCs w:val="24"/>
          <w:vertAlign w:val="subscript"/>
          <w:lang w:eastAsia="en-US" w:bidi="en-US"/>
        </w:rPr>
        <w:t>4</w:t>
      </w:r>
      <w:r w:rsidRPr="00B73875">
        <w:rPr>
          <w:sz w:val="24"/>
          <w:szCs w:val="24"/>
          <w:lang w:val="en-US" w:eastAsia="en-US" w:bidi="en-US"/>
        </w:rPr>
        <w:t>Na</w:t>
      </w:r>
      <w:r w:rsidRPr="00B73875">
        <w:rPr>
          <w:sz w:val="24"/>
          <w:szCs w:val="24"/>
          <w:lang w:eastAsia="en-US" w:bidi="en-US"/>
        </w:rPr>
        <w:t xml:space="preserve">) </w:t>
      </w:r>
      <w:r w:rsidRPr="00B73875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Pr="00B73875">
        <w:rPr>
          <w:sz w:val="24"/>
          <w:szCs w:val="24"/>
        </w:rPr>
        <w:t xml:space="preserve">004 моль/дм’ (0,004 н.); </w:t>
      </w:r>
    </w:p>
    <w:p w:rsidR="0092491D" w:rsidRPr="00B73875" w:rsidRDefault="0092491D" w:rsidP="0012236C">
      <w:pPr>
        <w:pStyle w:val="3"/>
        <w:shd w:val="clear" w:color="auto" w:fill="auto"/>
        <w:spacing w:before="0" w:line="270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73875">
        <w:rPr>
          <w:sz w:val="24"/>
          <w:szCs w:val="24"/>
        </w:rPr>
        <w:t xml:space="preserve">50 </w:t>
      </w:r>
      <w:r>
        <w:rPr>
          <w:sz w:val="24"/>
          <w:szCs w:val="24"/>
        </w:rPr>
        <w:t>–</w:t>
      </w:r>
      <w:r w:rsidRPr="00B73875">
        <w:rPr>
          <w:sz w:val="24"/>
          <w:szCs w:val="24"/>
        </w:rPr>
        <w:t xml:space="preserve"> ко</w:t>
      </w:r>
      <w:r>
        <w:rPr>
          <w:sz w:val="24"/>
          <w:szCs w:val="24"/>
        </w:rPr>
        <w:t>эффи</w:t>
      </w:r>
      <w:r w:rsidRPr="00B73875">
        <w:rPr>
          <w:sz w:val="24"/>
          <w:szCs w:val="24"/>
        </w:rPr>
        <w:t>цие</w:t>
      </w:r>
      <w:r>
        <w:rPr>
          <w:sz w:val="24"/>
          <w:szCs w:val="24"/>
        </w:rPr>
        <w:t xml:space="preserve">нт </w:t>
      </w:r>
      <w:r w:rsidRPr="00B73875">
        <w:rPr>
          <w:sz w:val="24"/>
          <w:szCs w:val="24"/>
        </w:rPr>
        <w:t>разведения навески:</w:t>
      </w:r>
    </w:p>
    <w:p w:rsidR="00CA6418" w:rsidRPr="008333A5" w:rsidRDefault="00ED4C38" w:rsidP="0012236C">
      <w:pPr>
        <w:shd w:val="clear" w:color="auto" w:fill="FFFFFF"/>
        <w:tabs>
          <w:tab w:val="left" w:pos="610"/>
        </w:tabs>
        <w:spacing w:line="302" w:lineRule="exact"/>
        <w:ind w:left="341" w:right="1690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V</w:t>
      </w:r>
      <w:r w:rsidR="0092491D" w:rsidRPr="0092491D">
        <w:rPr>
          <w:rStyle w:val="a7"/>
          <w:rFonts w:ascii="Times New Roman" w:hAnsi="Times New Roman" w:cs="Times New Roman"/>
          <w:i w:val="0"/>
          <w:sz w:val="24"/>
          <w:szCs w:val="24"/>
          <w:vertAlign w:val="subscript"/>
        </w:rPr>
        <w:t>1</w:t>
      </w:r>
      <w:r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ab/>
        <w:t>- объем раствора средства «</w:t>
      </w:r>
      <w:r w:rsidR="00384A9F"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ДЕЗОМЕД</w:t>
      </w:r>
      <w:r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», израсходованный на титрование, см</w:t>
      </w:r>
      <w:r w:rsidRPr="003A2D1F">
        <w:rPr>
          <w:rStyle w:val="a7"/>
          <w:rFonts w:ascii="Times New Roman" w:hAnsi="Times New Roman" w:cs="Times New Roman"/>
          <w:i w:val="0"/>
          <w:sz w:val="24"/>
          <w:szCs w:val="24"/>
          <w:vertAlign w:val="superscript"/>
        </w:rPr>
        <w:t>3</w:t>
      </w:r>
      <w:r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t>;</w:t>
      </w:r>
      <w:r w:rsidRPr="008333A5">
        <w:rPr>
          <w:rStyle w:val="a7"/>
          <w:rFonts w:ascii="Times New Roman" w:hAnsi="Times New Roman" w:cs="Times New Roman"/>
          <w:i w:val="0"/>
          <w:sz w:val="24"/>
          <w:szCs w:val="24"/>
        </w:rPr>
        <w:br/>
        <w:t>m - масса анализируемой пробы, г:</w:t>
      </w:r>
    </w:p>
    <w:p w:rsidR="00ED4C38" w:rsidRPr="008333A5" w:rsidRDefault="00ED4C38" w:rsidP="0012236C">
      <w:pPr>
        <w:shd w:val="clear" w:color="auto" w:fill="FFFFFF"/>
        <w:tabs>
          <w:tab w:val="left" w:pos="610"/>
        </w:tabs>
        <w:spacing w:line="302" w:lineRule="exact"/>
        <w:ind w:left="341" w:right="1690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результат анализа принимают среднее арифметическое 3-х определений, абсолютное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расхождение между которыми не должно превышать допускаемое расхождение, равное 0,02%.</w:t>
      </w:r>
    </w:p>
    <w:p w:rsidR="00ED4C38" w:rsidRPr="008333A5" w:rsidRDefault="00ED4C38" w:rsidP="0012236C">
      <w:pPr>
        <w:shd w:val="clear" w:color="auto" w:fill="FFFFFF"/>
        <w:spacing w:line="278" w:lineRule="exact"/>
        <w:ind w:left="77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Допускаемая относительная суммарная погрешность результата анализа ±5,0% при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доверительной вероятности 0,95.</w:t>
      </w:r>
    </w:p>
    <w:p w:rsidR="00ED4C38" w:rsidRPr="008333A5" w:rsidRDefault="00D67ACC" w:rsidP="0012236C">
      <w:pPr>
        <w:shd w:val="clear" w:color="auto" w:fill="FFFFFF"/>
        <w:spacing w:before="278" w:line="278" w:lineRule="exact"/>
        <w:ind w:lef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.5. Определение массовой доли полигексаметиленгуанидина гидрохлорида</w:t>
      </w:r>
    </w:p>
    <w:p w:rsidR="00ED4C38" w:rsidRPr="008333A5" w:rsidRDefault="00D67ACC" w:rsidP="0012236C">
      <w:pPr>
        <w:shd w:val="clear" w:color="auto" w:fill="FFFFFF"/>
        <w:spacing w:line="278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.5.1.Оборудование и реактивы</w:t>
      </w:r>
    </w:p>
    <w:p w:rsidR="00ED4C38" w:rsidRPr="008333A5" w:rsidRDefault="00ED4C38" w:rsidP="0012236C">
      <w:pPr>
        <w:shd w:val="clear" w:color="auto" w:fill="FFFFFF"/>
        <w:spacing w:line="278" w:lineRule="exact"/>
        <w:ind w:left="86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Весы лабораторные общего назначения 2 класса по ГОСТ 24104-88 с наибольшим пределом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взвешивания 200 г.</w:t>
      </w:r>
    </w:p>
    <w:p w:rsidR="00ED4C38" w:rsidRPr="008333A5" w:rsidRDefault="00ED4C38" w:rsidP="0012236C">
      <w:pPr>
        <w:shd w:val="clear" w:color="auto" w:fill="FFFFFF"/>
        <w:spacing w:line="278" w:lineRule="exact"/>
        <w:ind w:left="72" w:righ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Фотоэлектроколориметр ФЭК-056 или другой марки с аналогичными метрологическими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характеристиками.</w:t>
      </w:r>
    </w:p>
    <w:p w:rsidR="00ED4C38" w:rsidRPr="008333A5" w:rsidRDefault="00ED4C38" w:rsidP="0012236C">
      <w:pPr>
        <w:shd w:val="clear" w:color="auto" w:fill="FFFFFF"/>
        <w:spacing w:line="278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Колбы мерные 2-25-2, 2-100-2 по ГОСТ 1770-74.</w:t>
      </w:r>
    </w:p>
    <w:p w:rsidR="00ED4C38" w:rsidRPr="008333A5" w:rsidRDefault="00ED4C38" w:rsidP="0012236C">
      <w:pPr>
        <w:shd w:val="clear" w:color="auto" w:fill="FFFFFF"/>
        <w:spacing w:line="278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Пипетки 4-1-1,6-1-5, 6-1-10 по ГОСТ 20292-74.</w:t>
      </w:r>
    </w:p>
    <w:p w:rsidR="00ED4C38" w:rsidRPr="008333A5" w:rsidRDefault="00ED4C38" w:rsidP="0012236C">
      <w:pPr>
        <w:shd w:val="clear" w:color="auto" w:fill="FFFFFF"/>
        <w:spacing w:line="278" w:lineRule="exact"/>
        <w:ind w:left="86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Полигексаметиленгуанидин гидрохлорид - стандартный образец ОСО-ИЭТП с содержанием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основного вещества не менее 99%.</w:t>
      </w:r>
    </w:p>
    <w:p w:rsidR="00ED4C38" w:rsidRPr="008333A5" w:rsidRDefault="00ED4C38" w:rsidP="0012236C">
      <w:pPr>
        <w:shd w:val="clear" w:color="auto" w:fill="FFFFFF"/>
        <w:spacing w:line="278" w:lineRule="exact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Эозин-Н (индикатор) по ТУ 6-09-183-73; 0,05% водный раствор.</w:t>
      </w:r>
    </w:p>
    <w:p w:rsidR="00ED4C38" w:rsidRPr="008333A5" w:rsidRDefault="00ED4C38" w:rsidP="0012236C">
      <w:pPr>
        <w:shd w:val="clear" w:color="auto" w:fill="FFFFFF"/>
        <w:spacing w:line="278" w:lineRule="exact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Вода дистиллированная по ГОСТ 6709-72.</w:t>
      </w:r>
    </w:p>
    <w:p w:rsidR="00ED4C38" w:rsidRPr="008333A5" w:rsidRDefault="00D67ACC" w:rsidP="0012236C">
      <w:pPr>
        <w:shd w:val="clear" w:color="auto" w:fill="FFFFFF"/>
        <w:spacing w:line="278" w:lineRule="exact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.5.2. Подготовка к анализу</w:t>
      </w:r>
    </w:p>
    <w:p w:rsidR="00ED4C38" w:rsidRPr="008333A5" w:rsidRDefault="00D67ACC" w:rsidP="0012236C">
      <w:pPr>
        <w:shd w:val="clear" w:color="auto" w:fill="FFFFFF"/>
        <w:spacing w:line="278" w:lineRule="exact"/>
        <w:ind w:left="3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.5.2.1. Приготовление 0</w:t>
      </w:r>
      <w:r w:rsidR="00EF5345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ED4C38"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05% раствора эозина</w:t>
      </w:r>
      <w:r w:rsidR="00EE6E08" w:rsidRPr="008333A5">
        <w:rPr>
          <w:rFonts w:ascii="Times New Roman" w:hAnsi="Times New Roman" w:cs="Times New Roman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>50 мг эозина растворяют в дистиллированной воде в мерной колбе вместимостью 100 см</w:t>
      </w:r>
      <w:r w:rsidR="003A2D1F">
        <w:rPr>
          <w:rFonts w:ascii="Times New Roman" w:hAnsi="Times New Roman" w:cs="Times New Roman"/>
          <w:color w:val="000000"/>
          <w:spacing w:val="2"/>
          <w:sz w:val="24"/>
          <w:szCs w:val="24"/>
          <w:vertAlign w:val="superscript"/>
        </w:rPr>
        <w:t>3</w:t>
      </w:r>
      <w:r w:rsidR="00ED4C38"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доведением объема воды до метки.</w:t>
      </w:r>
    </w:p>
    <w:p w:rsidR="00ED4C38" w:rsidRPr="008333A5" w:rsidRDefault="00D67ACC" w:rsidP="0012236C">
      <w:pPr>
        <w:shd w:val="clear" w:color="auto" w:fill="FFFFFF"/>
        <w:spacing w:line="274" w:lineRule="exact"/>
        <w:ind w:lef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.5.2.2.   Приготовление основного градуировочного раствора</w:t>
      </w:r>
    </w:p>
    <w:p w:rsidR="00ED4C38" w:rsidRPr="008333A5" w:rsidRDefault="00ED4C38" w:rsidP="0012236C">
      <w:pPr>
        <w:shd w:val="clear" w:color="auto" w:fill="FFFFFF"/>
        <w:spacing w:line="274" w:lineRule="exact"/>
        <w:ind w:left="24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Навеску стандартного образца полигексаметиленгуанидина гидрохлорида, содержащую 100 мг </w:t>
      </w:r>
      <w:r w:rsidRPr="008333A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полигексаметиленгуанидина гидрохлорида, количественно переносят в мерную колбу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вместимостью 100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растворяют в объеме дистиллированной воды, доведенном до метки.</w:t>
      </w:r>
    </w:p>
    <w:p w:rsidR="00ED4C38" w:rsidRPr="008333A5" w:rsidRDefault="00ED4C38" w:rsidP="0012236C">
      <w:pPr>
        <w:shd w:val="clear" w:color="auto" w:fill="FFFFFF"/>
        <w:spacing w:line="274" w:lineRule="exact"/>
        <w:ind w:left="14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Затем 1 см</w:t>
      </w:r>
      <w:r w:rsidR="003A2D1F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полученного раствора помещают в мерную колбу вместимостью 100 см</w:t>
      </w:r>
      <w:r w:rsidR="003A2D1F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доводят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дистиллированной водой объем раствора до метки.</w:t>
      </w:r>
    </w:p>
    <w:p w:rsidR="00ED4C38" w:rsidRPr="008333A5" w:rsidRDefault="00ED4C38" w:rsidP="0012236C">
      <w:pPr>
        <w:shd w:val="clear" w:color="auto" w:fill="FFFFFF"/>
        <w:spacing w:line="274" w:lineRule="exact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1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такого раствора содержит 10 мкг полигексаметиленгуанидин гидрохлорида.</w:t>
      </w:r>
    </w:p>
    <w:p w:rsidR="00ED4C38" w:rsidRPr="008333A5" w:rsidRDefault="00D67ACC" w:rsidP="0012236C">
      <w:pPr>
        <w:shd w:val="clear" w:color="auto" w:fill="FFFFFF"/>
        <w:spacing w:before="10" w:line="274" w:lineRule="exact"/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.5.3. Построение градуировочного графика и проведение анализа.</w:t>
      </w:r>
    </w:p>
    <w:p w:rsidR="00ED4C38" w:rsidRPr="008333A5" w:rsidRDefault="00ED4C38" w:rsidP="0012236C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повышения точности обе эти процедуры проводят параллельно.</w:t>
      </w:r>
    </w:p>
    <w:p w:rsidR="00ED4C38" w:rsidRPr="008333A5" w:rsidRDefault="00ED4C38" w:rsidP="0012236C">
      <w:pPr>
        <w:shd w:val="clear" w:color="auto" w:fill="FFFFFF"/>
        <w:spacing w:line="274" w:lineRule="exact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Сначала из основного градуировочного раствора готовят рабочие растворы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полигексаметиленгуанидина гидрохлорида для построения градуировочного графика, затем -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растворы анализируемого препарата. С использованием всех этих растворов готовят образцы </w:t>
      </w:r>
      <w:r w:rsidR="00C63441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</w:t>
      </w:r>
      <w:r w:rsidRPr="008333A5">
        <w:rPr>
          <w:rFonts w:ascii="Times New Roman" w:hAnsi="Times New Roman" w:cs="Times New Roman"/>
          <w:color w:val="000000"/>
          <w:sz w:val="24"/>
          <w:szCs w:val="24"/>
        </w:rPr>
        <w:t xml:space="preserve">фотометрирования и последовательно (в порядке приготовления образцов) определяют их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оптическую плотность.</w:t>
      </w:r>
    </w:p>
    <w:p w:rsidR="00ED4C38" w:rsidRPr="008333A5" w:rsidRDefault="00ED4C38" w:rsidP="00104ACF">
      <w:pPr>
        <w:shd w:val="clear" w:color="auto" w:fill="FFFFFF"/>
        <w:spacing w:line="274" w:lineRule="exact"/>
        <w:ind w:left="14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Рабочие градуировочные растворы с концентрацией 1, 2, 3 и 4 мкг/см</w:t>
      </w:r>
      <w:r w:rsidR="00D00102" w:rsidRPr="00D00102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готовят внесением в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мерные колбы вместимостью 25 см</w:t>
      </w:r>
      <w:r w:rsidR="00D00102" w:rsidRPr="00D00102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1, 2, 3 и 4 см</w:t>
      </w:r>
      <w:r w:rsidR="00D00102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основного градуировочного раствора, объемы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которых доводят до 10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прибавлением 9, 8, 7 и 6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дистиллированной воды соответственно.</w:t>
      </w:r>
    </w:p>
    <w:p w:rsidR="00ED4C38" w:rsidRPr="008333A5" w:rsidRDefault="00ED4C38" w:rsidP="00104ACF">
      <w:pPr>
        <w:shd w:val="clear" w:color="auto" w:fill="FFFFFF"/>
        <w:spacing w:line="274" w:lineRule="exact"/>
        <w:ind w:left="5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z w:val="24"/>
          <w:szCs w:val="24"/>
        </w:rPr>
        <w:t xml:space="preserve">Растворы анализируемого средства готовят разведением навесок анализируемого средства 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массой от 0</w:t>
      </w:r>
      <w:r w:rsidR="00EF5345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40 г до 0</w:t>
      </w:r>
      <w:r w:rsidR="00EF534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,60 г 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взятых с точностью до 0,0002 г в мерных колбах вместимостью 100 см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с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доведением объема дистиллированной водой до метки. Затем 1 см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приготовленных растворов </w:t>
      </w:r>
      <w:r w:rsidRPr="008333A5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переносят в мерные колбы вместимостью 50 см</w:t>
      </w:r>
      <w:r w:rsidR="00D00102">
        <w:rPr>
          <w:rFonts w:ascii="Times New Roman" w:hAnsi="Times New Roman" w:cs="Times New Roman"/>
          <w:color w:val="000000"/>
          <w:spacing w:val="1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доводят объем дистиллированной воды до 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метки.</w:t>
      </w:r>
    </w:p>
    <w:p w:rsidR="00ED4C38" w:rsidRPr="008333A5" w:rsidRDefault="00ED4C38" w:rsidP="00104ACF">
      <w:pPr>
        <w:shd w:val="clear" w:color="auto" w:fill="FFFFFF"/>
        <w:spacing w:line="274" w:lineRule="exact"/>
        <w:ind w:left="5" w:right="422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мерные колбы вместимостью 25 см</w:t>
      </w:r>
      <w:r w:rsidR="00D00102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 10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приготовленных растворов (рабочих градуировочных и растворов анализируемого средства) прибавляют 1 см</w:t>
      </w:r>
      <w:r w:rsidR="00D00102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раствора эозина и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объем содержимого доводят до метки дистиллированной водой. В результате разведения 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рабочих растворов до 25 см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фотометрируемых образцах концентрация ПГМГ составляет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соответственно 0</w:t>
      </w:r>
      <w:r w:rsidR="00EF5345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EF53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0</w:t>
      </w:r>
      <w:r w:rsidR="00EF5345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EF53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EF5345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2 и 1</w:t>
      </w:r>
      <w:r w:rsidR="00865C0D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6 мкг/см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D4C38" w:rsidRPr="008333A5" w:rsidRDefault="00ED4C38" w:rsidP="00104ACF">
      <w:pPr>
        <w:shd w:val="clear" w:color="auto" w:fill="FFFFFF"/>
        <w:spacing w:line="274" w:lineRule="exact"/>
        <w:ind w:left="5" w:right="2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 перемешивания все эти растворы фотометрируют относительно образца сравнения, приготовляемого прибавлением к 10 см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дистиллированной воды 1 см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раствора эозина и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последующим доведением объема дистиллированной водой до 25 см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Концентрация полигексаметиленгуанидин гидрохлорида в фотометрируемых градуировочных образцах.</w:t>
      </w:r>
    </w:p>
    <w:p w:rsidR="00ED4C38" w:rsidRPr="008333A5" w:rsidRDefault="00ED4C38" w:rsidP="00104ACF">
      <w:pPr>
        <w:shd w:val="clear" w:color="auto" w:fill="FFFFFF"/>
        <w:spacing w:line="274" w:lineRule="exact"/>
        <w:ind w:left="14" w:right="163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Определение оптической плотности выполняют через 5-7 минут после внесения в пробу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красителя эозина Н при длине волны 540 нм в кюветах с толщиной поглощающего слоя 50 мм.</w:t>
      </w:r>
    </w:p>
    <w:p w:rsidR="00ED4C38" w:rsidRPr="008333A5" w:rsidRDefault="00ED4C38" w:rsidP="00104ACF">
      <w:pPr>
        <w:shd w:val="clear" w:color="auto" w:fill="FFFFFF"/>
        <w:spacing w:line="274" w:lineRule="exact"/>
        <w:ind w:left="10" w:right="16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использованием полученных результатов строят градуировочный график, на оси абсцисс </w:t>
      </w:r>
      <w:r w:rsidRPr="008333A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которого откладывают значения концентраций, на оси ординат - величины оптических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плотностей. График прямолинеен в интервале концентраций полигексаметиленгуанидина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гидрохлорида в фотометрируемых образцах от 0,4 мкг/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 1.6 мкг/ см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ED4C38" w:rsidRPr="008333A5" w:rsidRDefault="00ED4C38" w:rsidP="00104ACF">
      <w:pPr>
        <w:shd w:val="clear" w:color="auto" w:fill="FFFFFF"/>
        <w:spacing w:line="274" w:lineRule="exact"/>
        <w:ind w:left="19" w:right="1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калибровочному графику находят содержание полигексаметиленгуанидина гидрохлорида 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фотометрируемом образце.</w:t>
      </w:r>
    </w:p>
    <w:p w:rsidR="00CA6418" w:rsidRPr="00D00102" w:rsidRDefault="00D67ACC" w:rsidP="00104ACF">
      <w:pPr>
        <w:shd w:val="clear" w:color="auto" w:fill="FFFFFF"/>
        <w:spacing w:line="274" w:lineRule="exact"/>
        <w:ind w:lef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14</w:t>
      </w:r>
      <w:r w:rsidR="00ED4C38"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.5.</w:t>
      </w:r>
      <w:r w:rsidR="006F663D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="00ED4C38"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. Обработка результатов</w:t>
      </w:r>
    </w:p>
    <w:p w:rsidR="00ED4C38" w:rsidRPr="008333A5" w:rsidRDefault="00ED4C38" w:rsidP="00104ACF">
      <w:pPr>
        <w:shd w:val="clear" w:color="auto" w:fill="FFFFFF"/>
        <w:spacing w:before="5" w:line="274" w:lineRule="exact"/>
        <w:ind w:left="19" w:right="178" w:firstLine="288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Массовую долю полигексаметиленгуанидина гидрохлорида (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</w:t>
      </w:r>
      <w:r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) в процентах вычисляют по </w:t>
      </w:r>
      <w:r w:rsidRPr="008333A5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формуле:</w:t>
      </w:r>
    </w:p>
    <w:p w:rsidR="00CA6418" w:rsidRPr="008333A5" w:rsidRDefault="00D00102" w:rsidP="00104ACF">
      <w:pPr>
        <w:shd w:val="clear" w:color="auto" w:fill="FFFFFF"/>
        <w:tabs>
          <w:tab w:val="left" w:leader="dot" w:pos="3989"/>
          <w:tab w:val="left" w:leader="dot" w:pos="5477"/>
        </w:tabs>
        <w:spacing w:before="274" w:line="0" w:lineRule="atLeast"/>
        <w:ind w:left="2275" w:right="3360" w:firstLine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СхРх100</w:t>
      </w:r>
      <w:r w:rsidR="00CA6418" w:rsidRPr="008333A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         С х 1,25</w:t>
      </w:r>
      <w:r w:rsidR="00CA6418" w:rsidRPr="008333A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="00CA6418" w:rsidRPr="008333A5">
        <w:rPr>
          <w:rFonts w:ascii="Times New Roman" w:hAnsi="Times New Roman" w:cs="Times New Roman"/>
          <w:color w:val="000000"/>
          <w:spacing w:val="-3"/>
          <w:sz w:val="24"/>
          <w:szCs w:val="24"/>
        </w:rPr>
        <w:t>Х=</w:t>
      </w:r>
      <w:r w:rsidR="00CA6418" w:rsidRPr="008333A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= </w:t>
      </w:r>
      <w:r w:rsidR="00CA6418" w:rsidRPr="008333A5">
        <w:rPr>
          <w:rFonts w:ascii="Times New Roman" w:hAnsi="Times New Roman" w:cs="Times New Roman"/>
          <w:color w:val="000000"/>
          <w:sz w:val="24"/>
          <w:szCs w:val="24"/>
        </w:rPr>
        <w:tab/>
        <w:t>;</w:t>
      </w:r>
    </w:p>
    <w:p w:rsidR="00CA6418" w:rsidRPr="008333A5" w:rsidRDefault="00CA6418" w:rsidP="00104ACF">
      <w:pPr>
        <w:shd w:val="clear" w:color="auto" w:fill="FFFFFF"/>
        <w:tabs>
          <w:tab w:val="left" w:pos="4896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    </w:t>
      </w:r>
      <w:r w:rsidRPr="008333A5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mx</w:t>
      </w:r>
      <w:r w:rsidRPr="008333A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333A5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I</w:t>
      </w:r>
      <w:r w:rsidRPr="008333A5">
        <w:rPr>
          <w:rFonts w:ascii="Times New Roman" w:hAnsi="Times New Roman" w:cs="Times New Roman"/>
          <w:color w:val="000000"/>
          <w:spacing w:val="7"/>
          <w:sz w:val="24"/>
          <w:szCs w:val="24"/>
        </w:rPr>
        <w:t>000000</w:t>
      </w:r>
      <w:r w:rsidRPr="008333A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33A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</w:t>
      </w:r>
    </w:p>
    <w:p w:rsidR="00CA6418" w:rsidRPr="008333A5" w:rsidRDefault="00CA6418" w:rsidP="00104ACF">
      <w:pPr>
        <w:shd w:val="clear" w:color="auto" w:fill="FFFFFF"/>
        <w:spacing w:before="5" w:line="274" w:lineRule="exact"/>
        <w:ind w:left="19" w:right="178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ED4C38" w:rsidRPr="008333A5" w:rsidRDefault="00ED4C38" w:rsidP="00104ACF">
      <w:pPr>
        <w:shd w:val="clear" w:color="auto" w:fill="FFFFFF"/>
        <w:spacing w:line="274" w:lineRule="exact"/>
        <w:ind w:left="14" w:right="1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где С - концентрация полигексаметиленгуанидина гидро</w:t>
      </w:r>
      <w:r w:rsidR="0012236C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хлорида, обнаруже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нная по 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калибровочному графику в фотометрируемом образце, мкг/ см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>3</w:t>
      </w: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ED4C38" w:rsidRPr="008333A5" w:rsidRDefault="00ED4C38" w:rsidP="00104ACF">
      <w:pPr>
        <w:shd w:val="clear" w:color="auto" w:fill="FFFFFF"/>
        <w:spacing w:line="274" w:lineRule="exact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Р - коэффициент разведения, равный для фотометрируемого образца 12500;</w:t>
      </w:r>
    </w:p>
    <w:p w:rsidR="00ED4C38" w:rsidRPr="008333A5" w:rsidRDefault="00ED4C38" w:rsidP="00104ACF">
      <w:pPr>
        <w:shd w:val="clear" w:color="auto" w:fill="FFFFFF"/>
        <w:spacing w:line="274" w:lineRule="exact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</w:t>
      </w:r>
      <w:r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- масса анализируемой пробы, г.</w:t>
      </w:r>
    </w:p>
    <w:p w:rsidR="00ED4C38" w:rsidRPr="008333A5" w:rsidRDefault="00ED4C38" w:rsidP="00104ACF">
      <w:pPr>
        <w:shd w:val="clear" w:color="auto" w:fill="FFFFFF"/>
        <w:spacing w:line="278" w:lineRule="exact"/>
        <w:ind w:left="10" w:right="178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результат анализа принимают среднее арифметическое трех параллельных определений, </w:t>
      </w:r>
      <w:r w:rsidRPr="008333A5">
        <w:rPr>
          <w:rFonts w:ascii="Times New Roman" w:hAnsi="Times New Roman" w:cs="Times New Roman"/>
          <w:color w:val="000000"/>
          <w:sz w:val="24"/>
          <w:szCs w:val="24"/>
        </w:rPr>
        <w:t xml:space="preserve">абсолютное расхождение между которыми не превышает допускаемое расхождение, равное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6F663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15%.</w:t>
      </w:r>
    </w:p>
    <w:p w:rsidR="002163CA" w:rsidRPr="008333A5" w:rsidRDefault="00ED4C38" w:rsidP="00104ACF">
      <w:pPr>
        <w:shd w:val="clear" w:color="auto" w:fill="FFFFFF"/>
        <w:spacing w:line="278" w:lineRule="exact"/>
        <w:ind w:right="1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Допускаемая относительная суммарная погрешность результата анализа ±6,5% при 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доверительной вероятности 0</w:t>
      </w:r>
      <w:r w:rsidR="006F663D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8333A5">
        <w:rPr>
          <w:rFonts w:ascii="Times New Roman" w:hAnsi="Times New Roman" w:cs="Times New Roman"/>
          <w:color w:val="000000"/>
          <w:spacing w:val="-1"/>
          <w:sz w:val="24"/>
          <w:szCs w:val="24"/>
        </w:rPr>
        <w:t>95.</w:t>
      </w:r>
    </w:p>
    <w:p w:rsidR="002163CA" w:rsidRPr="00D00102" w:rsidRDefault="002163CA" w:rsidP="00104ACF">
      <w:pPr>
        <w:shd w:val="clear" w:color="auto" w:fill="FFFFFF"/>
        <w:ind w:left="158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ED4C38" w:rsidRDefault="00D67ACC" w:rsidP="00104ACF">
      <w:pPr>
        <w:shd w:val="clear" w:color="auto" w:fill="FFFFFF"/>
        <w:ind w:left="158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15</w:t>
      </w:r>
      <w:r w:rsidR="00ED4C38" w:rsidRPr="00D00102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 ТРАНСПОРТИРОВАНИЕ, ХРАНЕНИЕ, УПАКОВКА</w:t>
      </w:r>
    </w:p>
    <w:p w:rsidR="001E0BA4" w:rsidRPr="00D00102" w:rsidRDefault="001E0BA4" w:rsidP="00DE0FA6">
      <w:pPr>
        <w:shd w:val="clear" w:color="auto" w:fill="FFFFFF"/>
        <w:ind w:left="158"/>
        <w:jc w:val="both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ED4C38" w:rsidRPr="008333A5" w:rsidRDefault="00D67ACC" w:rsidP="00DE0FA6">
      <w:pPr>
        <w:shd w:val="clear" w:color="auto" w:fill="FFFFFF"/>
        <w:tabs>
          <w:tab w:val="left" w:pos="571"/>
        </w:tabs>
        <w:spacing w:before="283" w:line="274" w:lineRule="exact"/>
        <w:ind w:left="19" w:right="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15</w:t>
      </w:r>
      <w:r w:rsidR="00ED4C38" w:rsidRPr="008333A5">
        <w:rPr>
          <w:rFonts w:ascii="Times New Roman" w:hAnsi="Times New Roman" w:cs="Times New Roman"/>
          <w:color w:val="000000"/>
          <w:spacing w:val="-14"/>
          <w:sz w:val="24"/>
          <w:szCs w:val="24"/>
        </w:rPr>
        <w:t>.1.</w:t>
      </w:r>
      <w:r w:rsidR="008A0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Дезинфицирующее средство «</w:t>
      </w:r>
      <w:r w:rsidR="00384A9F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ДЕЗОМЕД</w:t>
      </w:r>
      <w:r w:rsidR="00ED4C38" w:rsidRPr="008333A5">
        <w:rPr>
          <w:rFonts w:ascii="Times New Roman" w:hAnsi="Times New Roman" w:cs="Times New Roman"/>
          <w:color w:val="000000"/>
          <w:spacing w:val="-5"/>
          <w:sz w:val="24"/>
          <w:szCs w:val="24"/>
        </w:rPr>
        <w:t>» транспортируют всеми видами транспорта в</w:t>
      </w:r>
      <w:r w:rsidR="00DE0FA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 с правилами перевозки грузов, действующими на этих видах транспорта.</w:t>
      </w:r>
    </w:p>
    <w:p w:rsidR="00ED4C38" w:rsidRPr="008333A5" w:rsidRDefault="00D67ACC" w:rsidP="00DE0FA6">
      <w:pPr>
        <w:shd w:val="clear" w:color="auto" w:fill="FFFFFF"/>
        <w:tabs>
          <w:tab w:val="left" w:pos="667"/>
        </w:tabs>
        <w:spacing w:line="274" w:lineRule="exact"/>
        <w:ind w:right="8"/>
        <w:contextualSpacing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15</w:t>
      </w:r>
      <w:r w:rsidR="00CC5195">
        <w:rPr>
          <w:rFonts w:ascii="Times New Roman" w:hAnsi="Times New Roman" w:cs="Times New Roman"/>
          <w:color w:val="000000"/>
          <w:spacing w:val="-2"/>
          <w:sz w:val="24"/>
          <w:szCs w:val="24"/>
        </w:rPr>
        <w:t>.2.</w:t>
      </w:r>
      <w:r w:rsidR="008A05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Препарат хранят в складских помещениях, вдали от нагревательных приборов и открытого</w:t>
      </w:r>
      <w:r w:rsidR="00CA6418" w:rsidRPr="008333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>огня при температуре 0° до +35°С. После размораживания потребительские свойства средства</w:t>
      </w:r>
      <w:r w:rsidR="00CA6418" w:rsidRPr="008333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D4C38" w:rsidRPr="008333A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сохраняются.</w:t>
      </w:r>
    </w:p>
    <w:p w:rsidR="00D00102" w:rsidRDefault="00D67ACC" w:rsidP="00DE0FA6">
      <w:pPr>
        <w:shd w:val="clear" w:color="auto" w:fill="FFFFFF"/>
        <w:tabs>
          <w:tab w:val="left" w:pos="667"/>
        </w:tabs>
        <w:spacing w:before="274" w:line="274" w:lineRule="exact"/>
        <w:ind w:right="8"/>
        <w:contextualSpacing/>
        <w:jc w:val="both"/>
        <w:rPr>
          <w:rFonts w:ascii="Times New Roman" w:hAnsi="Times New Roman" w:cs="Times New Roman"/>
          <w:b/>
          <w:bCs/>
          <w:color w:val="000000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15</w:t>
      </w:r>
      <w:r w:rsidR="00CC5195">
        <w:rPr>
          <w:rFonts w:ascii="Times New Roman" w:hAnsi="Times New Roman" w:cs="Times New Roman"/>
          <w:color w:val="000000"/>
          <w:spacing w:val="-4"/>
          <w:sz w:val="24"/>
          <w:szCs w:val="24"/>
        </w:rPr>
        <w:t>.3.</w:t>
      </w:r>
      <w:r w:rsidR="008A05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E0F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Средство выпускается в </w:t>
      </w:r>
      <w:r w:rsidR="007216F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полимерных </w:t>
      </w:r>
      <w:r w:rsidR="007216F2">
        <w:rPr>
          <w:rFonts w:ascii="Times New Roman" w:hAnsi="Times New Roman" w:cs="Times New Roman"/>
          <w:color w:val="000000"/>
          <w:spacing w:val="-2"/>
          <w:sz w:val="24"/>
          <w:szCs w:val="24"/>
        </w:rPr>
        <w:t>бутылках объемом 30 мл, 50 мл, 100 мл,</w:t>
      </w:r>
      <w:r w:rsidR="00011E3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150 мл, </w:t>
      </w:r>
      <w:r w:rsidR="007216F2">
        <w:rPr>
          <w:rFonts w:ascii="Times New Roman" w:hAnsi="Times New Roman" w:cs="Times New Roman"/>
          <w:color w:val="000000"/>
          <w:spacing w:val="-2"/>
          <w:sz w:val="24"/>
          <w:szCs w:val="24"/>
        </w:rPr>
        <w:t>200 мл, 300 мл,</w:t>
      </w:r>
      <w:r w:rsidR="002A56B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400 мл,</w:t>
      </w:r>
      <w:r w:rsidR="00DE0F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500 мл, </w:t>
      </w:r>
      <w:r w:rsidR="007216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канистрах 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полиэтиленовых 1</w:t>
      </w:r>
      <w:r w:rsidR="007216F2" w:rsidRP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дм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3, 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2</w:t>
      </w:r>
      <w:r w:rsidR="007216F2" w:rsidRP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дм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3</w:t>
      </w:r>
      <w:r w:rsidR="007216F2" w:rsidRPr="003C7736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3 дм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3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</w:rPr>
        <w:t>, 5 дм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3 </w:t>
      </w:r>
      <w:r w:rsidR="007216F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 более.</w:t>
      </w:r>
    </w:p>
    <w:p w:rsidR="00384A9F" w:rsidRDefault="00384A9F" w:rsidP="00CA6418">
      <w:pPr>
        <w:tabs>
          <w:tab w:val="left" w:pos="1035"/>
        </w:tabs>
      </w:pPr>
    </w:p>
    <w:sectPr w:rsidR="00384A9F" w:rsidSect="00D35E15">
      <w:footerReference w:type="default" r:id="rId12"/>
      <w:pgSz w:w="11909" w:h="16834"/>
      <w:pgMar w:top="360" w:right="872" w:bottom="360" w:left="11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3C" w:rsidRDefault="00E7383C" w:rsidP="003C7736">
      <w:r>
        <w:separator/>
      </w:r>
    </w:p>
  </w:endnote>
  <w:endnote w:type="continuationSeparator" w:id="0">
    <w:p w:rsidR="00E7383C" w:rsidRDefault="00E7383C" w:rsidP="003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05" w:rsidRDefault="00016A05" w:rsidP="00557740">
    <w:pPr>
      <w:pStyle w:val="a5"/>
      <w:ind w:left="-709"/>
    </w:pPr>
  </w:p>
  <w:p w:rsidR="00016A05" w:rsidRDefault="00016A05" w:rsidP="00557740">
    <w:pPr>
      <w:pStyle w:val="a5"/>
      <w:ind w:left="-567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4"/>
      <w:gridCol w:w="588"/>
      <w:gridCol w:w="1319"/>
      <w:gridCol w:w="838"/>
      <w:gridCol w:w="560"/>
      <w:gridCol w:w="5799"/>
      <w:gridCol w:w="567"/>
    </w:tblGrid>
    <w:tr w:rsidR="00016A05" w:rsidRPr="00685838" w:rsidTr="00557740">
      <w:trPr>
        <w:cantSplit/>
        <w:trHeight w:val="273"/>
        <w:jc w:val="center"/>
      </w:trPr>
      <w:tc>
        <w:tcPr>
          <w:tcW w:w="434" w:type="dxa"/>
          <w:tcBorders>
            <w:righ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C1178B7" wp14:editId="5550D241">
                    <wp:simplePos x="0" y="0"/>
                    <wp:positionH relativeFrom="column">
                      <wp:posOffset>2376805</wp:posOffset>
                    </wp:positionH>
                    <wp:positionV relativeFrom="page">
                      <wp:posOffset>9894570</wp:posOffset>
                    </wp:positionV>
                    <wp:extent cx="3583940" cy="551815"/>
                    <wp:effectExtent l="0" t="0" r="0" b="635"/>
                    <wp:wrapSquare wrapText="bothSides"/>
                    <wp:docPr id="12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3940" cy="55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6A05" w:rsidRPr="003A47A0" w:rsidRDefault="00016A05" w:rsidP="0055774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A47A0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ТУ 20.20.14-001-19016707-2017</w:t>
                                </w:r>
                              </w:p>
                              <w:p w:rsidR="00016A05" w:rsidRPr="003A47A0" w:rsidRDefault="00016A05" w:rsidP="0055774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4C1178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margin-left:187.15pt;margin-top:779.1pt;width:282.2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iB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pbY846Az8LofwM/s4RhcHVU93Mnqq0ZCLlsqNuxGKTm2jNaQXmhv+mdX&#10;JxxtQdbjB1lDGLo10gHtG9Xb2kE1EKBDmx5PrbGpVHB4GSeXKQFTBbY4DpMw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Pz0NG92KeS3rR1Cw&#10;kiAw0CLMPVi0Un3HaIQZkmP9bUsVw6h7L+AVpCGxkjVuQ+J5BBt1blmfW6ioACrHBqNpuTTToNoO&#10;im9aiDS9OyFv4OU03In6KavDe4M54bgdZpodROd75/U0eRe/AAAA//8DAFBLAwQUAAYACAAAACEA&#10;NOclK+EAAAANAQAADwAAAGRycy9kb3ducmV2LnhtbEyPTU/DMAyG70j8h8hI3Fiytd260nRCIK4g&#10;xofELWu8tqJxqiZby7/HnOBov49ePy53s+vFGcfQedKwXCgQSLW3HTUa3l4fb3IQIRqypveEGr4x&#10;wK66vChNYf1EL3jex0ZwCYXCaGhjHAopQ92iM2HhByTOjn50JvI4NtKOZuJy18uVUmvpTEd8oTUD&#10;3rdYf+1PTsP70/HzI1XPzYPLhsnPSpLbSq2vr+a7WxAR5/gHw68+q0PFTgd/IhtEryHZpAmjHGRZ&#10;vgLByDbJNyAOvFqn2RJkVcr/X1Q/AAAA//8DAFBLAQItABQABgAIAAAAIQC2gziS/gAAAOEBAAAT&#10;AAAAAAAAAAAAAAAAAAAAAABbQ29udGVudF9UeXBlc10ueG1sUEsBAi0AFAAGAAgAAAAhADj9If/W&#10;AAAAlAEAAAsAAAAAAAAAAAAAAAAALwEAAF9yZWxzLy5yZWxzUEsBAi0AFAAGAAgAAAAhAKQKmIG3&#10;AgAAwQUAAA4AAAAAAAAAAAAAAAAALgIAAGRycy9lMm9Eb2MueG1sUEsBAi0AFAAGAAgAAAAhADTn&#10;JSvhAAAADQEAAA8AAAAAAAAAAAAAAAAAEQUAAGRycy9kb3ducmV2LnhtbFBLBQYAAAAABAAEAPMA&#10;AAAfBgAAAAA=&#10;" o:allowincell="f" filled="f" stroked="f">
                    <v:textbox>
                      <w:txbxContent>
                        <w:p w:rsidR="00016A05" w:rsidRPr="003A47A0" w:rsidRDefault="00016A05" w:rsidP="0055774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3A47A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ТУ 20.20.14-001-19016707-2017</w:t>
                          </w:r>
                        </w:p>
                        <w:p w:rsidR="00016A05" w:rsidRPr="003A47A0" w:rsidRDefault="00016A05" w:rsidP="00557740"/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</w:tc>
      <w:tc>
        <w:tcPr>
          <w:tcW w:w="588" w:type="dxa"/>
          <w:tcBorders>
            <w:righ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rPr>
              <w:sz w:val="16"/>
            </w:rPr>
          </w:pPr>
        </w:p>
      </w:tc>
      <w:tc>
        <w:tcPr>
          <w:tcW w:w="1319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</w:p>
      </w:tc>
      <w:tc>
        <w:tcPr>
          <w:tcW w:w="838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</w:p>
      </w:tc>
      <w:tc>
        <w:tcPr>
          <w:tcW w:w="560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</w:p>
      </w:tc>
      <w:tc>
        <w:tcPr>
          <w:tcW w:w="579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ind w:left="-113"/>
            <w:jc w:val="center"/>
            <w:rPr>
              <w:i/>
              <w:sz w:val="16"/>
            </w:rPr>
          </w:pPr>
          <w:r w:rsidRPr="008F6F65">
            <w:rPr>
              <w:i/>
              <w:sz w:val="16"/>
            </w:rPr>
            <w:t>Лист</w:t>
          </w:r>
        </w:p>
      </w:tc>
    </w:tr>
    <w:tr w:rsidR="00016A05" w:rsidRPr="00685838" w:rsidTr="00557740">
      <w:trPr>
        <w:cantSplit/>
        <w:trHeight w:val="273"/>
        <w:jc w:val="center"/>
      </w:trPr>
      <w:tc>
        <w:tcPr>
          <w:tcW w:w="434" w:type="dxa"/>
          <w:tcBorders>
            <w:righ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89EF649" wp14:editId="255B0CDD">
                    <wp:simplePos x="0" y="0"/>
                    <wp:positionH relativeFrom="page">
                      <wp:posOffset>6875145</wp:posOffset>
                    </wp:positionH>
                    <wp:positionV relativeFrom="page">
                      <wp:posOffset>10032365</wp:posOffset>
                    </wp:positionV>
                    <wp:extent cx="575945" cy="329565"/>
                    <wp:effectExtent l="0" t="0" r="0" b="0"/>
                    <wp:wrapNone/>
                    <wp:docPr id="545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94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6A05" w:rsidRDefault="00016A05" w:rsidP="00557740"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189EF649" id="_x0000_s1028" style="position:absolute;margin-left:541.35pt;margin-top:789.95pt;width:45.35pt;height:25.95pt;z-index:25166233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DIng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GQ/ixDKlMPUgTOJ+7E4g6W5zo7R5xGSN7CDDCizgwMnyUhtLhqS7JY68rHg+5VXlAjWfTSqF&#10;lgTsMnXPFl0fLgMugGU3WFZO5jdJEEb+eZj0pv3hoBdNo7iXDPxhzw+S86TvR0l0MX1riQRRWvI8&#10;Z+KSC7azXBD9naRb82/M4kyH2gwncRi7HI9Y6sNkfPf8KZmaG+jAitcZHu4XkdTq91Dkrj8M4dVm&#10;7B3Td9WEGuy+ripObSvwxihmNVs5g4X2dCv+TOY3IL+SIA/0JNweMCileo1RC52YYf1qQRTDqHos&#10;wEJJEEW2dV0QxYMQAnU4MzucIYICVIYNRpvhxGzafdEoPi/hpMCVSsgzsF3BnSXuWG3NCt3mctre&#10;DLadD2O36u7+Gv8EAAD//wMAUEsDBBQABgAIAAAAIQDqLG8a5AAAAA8BAAAPAAAAZHJzL2Rvd25y&#10;ZXYueG1sTI9Pa8JAEMXvhX6HZQq9lLqJVhNjNlJaLIJQ0JZ6XbPTJLh/QnaN8ds7ntrbe8yPN+/l&#10;y8Fo1mPnG2cFxKMIGNrSqcZWAr6/Vs8pMB+kVVI7iwIu6GFZ3N/lMlPubLfY70LFKMT6TAqoQ2gz&#10;zn1Zo5F+5Fq0dPt1nZGBbFdx1ckzhRvNx1E040Y2lj7UssW3Gsvj7mQEHPcqfPbrMGzW7erJvP/o&#10;7eVDC/H4MLwugAUcwh8Mt/pUHQrqdHAnqzzT5KN0nBBLaprM58BuTJxMXoAdSM0mcQq8yPn/HcUV&#10;AAD//wMAUEsBAi0AFAAGAAgAAAAhALaDOJL+AAAA4QEAABMAAAAAAAAAAAAAAAAAAAAAAFtDb250&#10;ZW50X1R5cGVzXS54bWxQSwECLQAUAAYACAAAACEAOP0h/9YAAACUAQAACwAAAAAAAAAAAAAAAAAv&#10;AQAAX3JlbHMvLnJlbHNQSwECLQAUAAYACAAAACEAyYagyJ4CAAAHBQAADgAAAAAAAAAAAAAAAAAu&#10;AgAAZHJzL2Uyb0RvYy54bWxQSwECLQAUAAYACAAAACEA6ixvGuQAAAAPAQAADwAAAAAAAAAAAAAA&#10;AAD4BAAAZHJzL2Rvd25yZXYueG1sUEsFBgAAAAAEAAQA8wAAAAkGAAAAAA==&#10;" o:allowincell="f" stroked="f">
                    <v:textbox>
                      <w:txbxContent>
                        <w:p w:rsidR="00016A05" w:rsidRDefault="00016A05" w:rsidP="0055774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588" w:type="dxa"/>
          <w:tcBorders>
            <w:righ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rPr>
              <w:sz w:val="16"/>
            </w:rPr>
          </w:pPr>
        </w:p>
      </w:tc>
      <w:tc>
        <w:tcPr>
          <w:tcW w:w="1319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</w:p>
      </w:tc>
      <w:tc>
        <w:tcPr>
          <w:tcW w:w="838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</w:p>
      </w:tc>
      <w:tc>
        <w:tcPr>
          <w:tcW w:w="560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</w:p>
      </w:tc>
      <w:tc>
        <w:tcPr>
          <w:tcW w:w="5799" w:type="dxa"/>
          <w:vMerge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spacing w:line="240" w:lineRule="exact"/>
            <w:rPr>
              <w:b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i/>
              <w:sz w:val="28"/>
            </w:rPr>
          </w:pPr>
        </w:p>
      </w:tc>
    </w:tr>
    <w:tr w:rsidR="00016A05" w:rsidRPr="00685838" w:rsidTr="00557740">
      <w:trPr>
        <w:cantSplit/>
        <w:trHeight w:val="273"/>
        <w:jc w:val="center"/>
      </w:trPr>
      <w:tc>
        <w:tcPr>
          <w:tcW w:w="434" w:type="dxa"/>
          <w:tcBorders>
            <w:righ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ind w:left="34" w:right="-142" w:hanging="100"/>
            <w:jc w:val="center"/>
            <w:rPr>
              <w:sz w:val="16"/>
            </w:rPr>
          </w:pPr>
          <w:r w:rsidRPr="008F6F65">
            <w:rPr>
              <w:sz w:val="16"/>
            </w:rPr>
            <w:t>Изм</w:t>
          </w:r>
        </w:p>
      </w:tc>
      <w:tc>
        <w:tcPr>
          <w:tcW w:w="588" w:type="dxa"/>
          <w:tcBorders>
            <w:righ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ind w:hanging="164"/>
            <w:jc w:val="right"/>
            <w:rPr>
              <w:sz w:val="16"/>
            </w:rPr>
          </w:pPr>
          <w:r w:rsidRPr="008F6F65">
            <w:rPr>
              <w:sz w:val="16"/>
            </w:rPr>
            <w:t>Лист</w:t>
          </w:r>
        </w:p>
      </w:tc>
      <w:tc>
        <w:tcPr>
          <w:tcW w:w="1319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  <w:r w:rsidRPr="008F6F65">
            <w:rPr>
              <w:sz w:val="16"/>
            </w:rPr>
            <w:t>№ документа</w:t>
          </w:r>
        </w:p>
      </w:tc>
      <w:tc>
        <w:tcPr>
          <w:tcW w:w="838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ind w:left="-57"/>
            <w:jc w:val="center"/>
            <w:rPr>
              <w:sz w:val="16"/>
            </w:rPr>
          </w:pPr>
          <w:r w:rsidRPr="008F6F65">
            <w:rPr>
              <w:sz w:val="16"/>
            </w:rPr>
            <w:t>Подпись</w:t>
          </w:r>
        </w:p>
      </w:tc>
      <w:tc>
        <w:tcPr>
          <w:tcW w:w="560" w:type="dxa"/>
          <w:tcBorders>
            <w:left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ind w:left="-113"/>
            <w:jc w:val="right"/>
            <w:rPr>
              <w:sz w:val="16"/>
            </w:rPr>
          </w:pPr>
          <w:r w:rsidRPr="008F6F65">
            <w:rPr>
              <w:sz w:val="16"/>
            </w:rPr>
            <w:t>Дата</w:t>
          </w:r>
        </w:p>
      </w:tc>
      <w:tc>
        <w:tcPr>
          <w:tcW w:w="5799" w:type="dxa"/>
          <w:vMerge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sz w:val="16"/>
            </w:rPr>
          </w:pPr>
        </w:p>
      </w:tc>
      <w:tc>
        <w:tcPr>
          <w:tcW w:w="567" w:type="dxa"/>
          <w:vMerge/>
          <w:tcBorders>
            <w:top w:val="single" w:sz="4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16A05" w:rsidRPr="008F6F65" w:rsidRDefault="00016A05" w:rsidP="00557740">
          <w:pPr>
            <w:pStyle w:val="a5"/>
            <w:jc w:val="center"/>
            <w:rPr>
              <w:i/>
              <w:sz w:val="16"/>
            </w:rPr>
          </w:pPr>
        </w:p>
      </w:tc>
    </w:tr>
  </w:tbl>
  <w:p w:rsidR="00016A05" w:rsidRDefault="00016A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05" w:rsidRDefault="00016A0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6F2">
      <w:rPr>
        <w:noProof/>
      </w:rPr>
      <w:t>22</w:t>
    </w:r>
    <w:r>
      <w:rPr>
        <w:noProof/>
      </w:rPr>
      <w:fldChar w:fldCharType="end"/>
    </w:r>
  </w:p>
  <w:p w:rsidR="00016A05" w:rsidRDefault="00016A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3C" w:rsidRDefault="00E7383C" w:rsidP="003C7736">
      <w:r>
        <w:separator/>
      </w:r>
    </w:p>
  </w:footnote>
  <w:footnote w:type="continuationSeparator" w:id="0">
    <w:p w:rsidR="00E7383C" w:rsidRDefault="00E7383C" w:rsidP="003C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05" w:rsidRDefault="00016A05" w:rsidP="00557740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05" w:rsidRDefault="00016A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8C6AEA" wp14:editId="04EE7BD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7710" cy="329565"/>
              <wp:effectExtent l="0" t="0" r="6350" b="0"/>
              <wp:wrapNone/>
              <wp:docPr id="13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A05" w:rsidRDefault="00016A0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B8C6AEA" id="Прямоугольник 4" o:spid="_x0000_s1026" style="position:absolute;margin-left:0;margin-top:0;width:57.3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K3nAIAAP8EAAAOAAAAZHJzL2Uyb0RvYy54bWysVMuO0zAU3SPxD5b3nTwmfSRqOprpUIQ0&#10;wEgDH+A6TmOR2MF2mw4ICYktEp/AR7BBPOYb0j/i2mlLCywQIovEN7aPz73nXI/P1lWJVkxpLkWK&#10;gxMfIyaozLhYpPj5s1lvhJE2RGSklIKl+JZpfDa5f2/c1AkLZSHLjCkEIEInTZ3iwpg68TxNC1YR&#10;fSJrJmAyl6oiBkK18DJFGkCvSi/0/YHXSJXVSlKmNfy97CbxxOHnOaPmaZ5rZlCZYuBm3Fu599y+&#10;vcmYJAtF6oLTLQ3yDywqwgUcuoe6JIagpeK/QVWcKqllbk6orDyZ55wylwNkE/i/ZHNTkJq5XKA4&#10;ut6XSf8/WPpkda0Qz0C7U4wEqUCj9uPm7eZD+62927xrP7V37dfN+/Z7+7n9giJbsKbWCey7qa+V&#10;TVnXV5K+0EjIaUHEgp0rJZuCkQxoBna9d7TBBhq2onnzWGZwHFka6Wq3zlVlAaEqaO0kut1LxNYG&#10;Ufg5DIfDAISkMHUaxv1B351Akt3mWmnzkMkK2UGKFTjAgZPVlTaWDEl2Sxx5WfJsxsvSBWoxn5YK&#10;rQi4ZeaeLbo+XAZcAMtusKycyq/jIIz8izDuzQajYS+aRf1ePPRHPT+IL+KBH8XR5eyNJRJEScGz&#10;jIkrLtjOcUH0d4puvd95xXkONSmO+2Hf5XjEUh8m47vnT8lU3EADlrxK8Wi/iCRWvwcic+1hCC+7&#10;sXdM31UTarD7uqo4ta3AnVHMer7eemYus1vQXUnQBSSEWwMGhVSvMGqgA1OsXy6JYhiVjwR4Jw6i&#10;yLasC6L+MIRAHc7MD2eIoACVYoNRN5yars2XteKLAk4KXI2EPAe/5dx5wXqxY7V1KXSZS2Z7I9g2&#10;Pozdqp/31uQHAA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ggSK3nAIAAP8E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016A05" w:rsidRDefault="00016A0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80C414"/>
    <w:lvl w:ilvl="0">
      <w:numFmt w:val="bullet"/>
      <w:lvlText w:val="*"/>
      <w:lvlJc w:val="left"/>
    </w:lvl>
  </w:abstractNum>
  <w:abstractNum w:abstractNumId="1" w15:restartNumberingAfterBreak="0">
    <w:nsid w:val="04317D08"/>
    <w:multiLevelType w:val="singleLevel"/>
    <w:tmpl w:val="BDF61B44"/>
    <w:lvl w:ilvl="0">
      <w:start w:val="6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013D42"/>
    <w:multiLevelType w:val="multilevel"/>
    <w:tmpl w:val="FC22640A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5C6423"/>
    <w:multiLevelType w:val="singleLevel"/>
    <w:tmpl w:val="C4DE1CB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930DE5"/>
    <w:multiLevelType w:val="multilevel"/>
    <w:tmpl w:val="7C5AF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05BB4"/>
    <w:multiLevelType w:val="hybridMultilevel"/>
    <w:tmpl w:val="BB567AAA"/>
    <w:lvl w:ilvl="0" w:tplc="D6D428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F57D3C"/>
    <w:multiLevelType w:val="singleLevel"/>
    <w:tmpl w:val="4FF03E32"/>
    <w:lvl w:ilvl="0">
      <w:start w:val="15"/>
      <w:numFmt w:val="decimal"/>
      <w:lvlText w:val="3.%1."/>
      <w:legacy w:legacy="1" w:legacySpace="0" w:legacyIndent="648"/>
      <w:lvlJc w:val="left"/>
      <w:rPr>
        <w:rFonts w:ascii="Tahoma" w:hAnsi="Tahoma" w:cs="Tahoma" w:hint="default"/>
      </w:rPr>
    </w:lvl>
  </w:abstractNum>
  <w:abstractNum w:abstractNumId="7" w15:restartNumberingAfterBreak="0">
    <w:nsid w:val="28370FCB"/>
    <w:multiLevelType w:val="singleLevel"/>
    <w:tmpl w:val="0ACA2352"/>
    <w:lvl w:ilvl="0">
      <w:start w:val="2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1678B5"/>
    <w:multiLevelType w:val="singleLevel"/>
    <w:tmpl w:val="EF9A803A"/>
    <w:lvl w:ilvl="0">
      <w:start w:val="7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023EAD"/>
    <w:multiLevelType w:val="singleLevel"/>
    <w:tmpl w:val="6DE4255C"/>
    <w:lvl w:ilvl="0">
      <w:start w:val="3"/>
      <w:numFmt w:val="decimal"/>
      <w:lvlText w:val="3.%1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094362"/>
    <w:multiLevelType w:val="hybridMultilevel"/>
    <w:tmpl w:val="579A2952"/>
    <w:lvl w:ilvl="0" w:tplc="B7E4173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63998"/>
    <w:multiLevelType w:val="singleLevel"/>
    <w:tmpl w:val="96388294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DB374D"/>
    <w:multiLevelType w:val="singleLevel"/>
    <w:tmpl w:val="BDD64FBE"/>
    <w:lvl w:ilvl="0">
      <w:start w:val="4"/>
      <w:numFmt w:val="decimal"/>
      <w:lvlText w:val="4.%1.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422128C3"/>
    <w:multiLevelType w:val="multilevel"/>
    <w:tmpl w:val="CEDA0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30301"/>
    <w:multiLevelType w:val="hybridMultilevel"/>
    <w:tmpl w:val="79F088C0"/>
    <w:lvl w:ilvl="0" w:tplc="1548D5D8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5" w15:restartNumberingAfterBreak="0">
    <w:nsid w:val="499C1C3D"/>
    <w:multiLevelType w:val="hybridMultilevel"/>
    <w:tmpl w:val="F74268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9EA5ABB"/>
    <w:multiLevelType w:val="singleLevel"/>
    <w:tmpl w:val="E7B8FE06"/>
    <w:lvl w:ilvl="0">
      <w:start w:val="1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066277"/>
    <w:multiLevelType w:val="multilevel"/>
    <w:tmpl w:val="7DB62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30579A"/>
    <w:multiLevelType w:val="singleLevel"/>
    <w:tmpl w:val="F3ACACDC"/>
    <w:lvl w:ilvl="0">
      <w:start w:val="2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E7311E"/>
    <w:multiLevelType w:val="singleLevel"/>
    <w:tmpl w:val="F500B206"/>
    <w:lvl w:ilvl="0">
      <w:start w:val="6"/>
      <w:numFmt w:val="decimal"/>
      <w:lvlText w:val="3.%1"/>
      <w:legacy w:legacy="1" w:legacySpace="0" w:legacyIndent="364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E702AA4"/>
    <w:multiLevelType w:val="hybridMultilevel"/>
    <w:tmpl w:val="666CC996"/>
    <w:lvl w:ilvl="0" w:tplc="2A80DCCE">
      <w:start w:val="65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2B15"/>
    <w:multiLevelType w:val="multilevel"/>
    <w:tmpl w:val="DBA259F8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B94AF6"/>
    <w:multiLevelType w:val="singleLevel"/>
    <w:tmpl w:val="B5DA1BF4"/>
    <w:lvl w:ilvl="0">
      <w:start w:val="15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6A1F0082"/>
    <w:multiLevelType w:val="multilevel"/>
    <w:tmpl w:val="6BC878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800434"/>
    <w:multiLevelType w:val="singleLevel"/>
    <w:tmpl w:val="EF72947C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DB189C"/>
    <w:multiLevelType w:val="singleLevel"/>
    <w:tmpl w:val="8CE47F9A"/>
    <w:lvl w:ilvl="0">
      <w:start w:val="7"/>
      <w:numFmt w:val="decimal"/>
      <w:lvlText w:val="4.%1."/>
      <w:legacy w:legacy="1" w:legacySpace="0" w:legacyIndent="460"/>
      <w:lvlJc w:val="left"/>
      <w:rPr>
        <w:rFonts w:ascii="Tahoma" w:hAnsi="Tahoma" w:cs="Tahoma" w:hint="default"/>
      </w:rPr>
    </w:lvl>
  </w:abstractNum>
  <w:abstractNum w:abstractNumId="26" w15:restartNumberingAfterBreak="0">
    <w:nsid w:val="78C91C1B"/>
    <w:multiLevelType w:val="singleLevel"/>
    <w:tmpl w:val="AFE0AD02"/>
    <w:lvl w:ilvl="0">
      <w:start w:val="17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  <w:b w:val="0"/>
      </w:rPr>
    </w:lvl>
  </w:abstractNum>
  <w:abstractNum w:abstractNumId="27" w15:restartNumberingAfterBreak="0">
    <w:nsid w:val="7A40477A"/>
    <w:multiLevelType w:val="singleLevel"/>
    <w:tmpl w:val="CE4488F2"/>
    <w:lvl w:ilvl="0">
      <w:start w:val="1"/>
      <w:numFmt w:val="decimal"/>
      <w:lvlText w:val="4.6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AEC0AA7"/>
    <w:multiLevelType w:val="singleLevel"/>
    <w:tmpl w:val="CF3E2E58"/>
    <w:lvl w:ilvl="0">
      <w:start w:val="1"/>
      <w:numFmt w:val="decimal"/>
      <w:lvlText w:val="3.%1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BAC51E1"/>
    <w:multiLevelType w:val="singleLevel"/>
    <w:tmpl w:val="BA0CCFFE"/>
    <w:lvl w:ilvl="0">
      <w:start w:val="2"/>
      <w:numFmt w:val="decimal"/>
      <w:lvlText w:val="10.%1."/>
      <w:legacy w:legacy="1" w:legacySpace="0" w:legacyIndent="653"/>
      <w:lvlJc w:val="left"/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7FFC41B3"/>
    <w:multiLevelType w:val="singleLevel"/>
    <w:tmpl w:val="4686E44A"/>
    <w:lvl w:ilvl="0">
      <w:start w:val="6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30"/>
  </w:num>
  <w:num w:numId="6">
    <w:abstractNumId w:val="16"/>
  </w:num>
  <w:num w:numId="7">
    <w:abstractNumId w:val="22"/>
  </w:num>
  <w:num w:numId="8">
    <w:abstractNumId w:val="26"/>
  </w:num>
  <w:num w:numId="9">
    <w:abstractNumId w:val="7"/>
  </w:num>
  <w:num w:numId="10">
    <w:abstractNumId w:val="12"/>
  </w:num>
  <w:num w:numId="11">
    <w:abstractNumId w:val="27"/>
  </w:num>
  <w:num w:numId="12">
    <w:abstractNumId w:val="8"/>
  </w:num>
  <w:num w:numId="13">
    <w:abstractNumId w:val="1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29"/>
  </w:num>
  <w:num w:numId="19">
    <w:abstractNumId w:val="3"/>
  </w:num>
  <w:num w:numId="20">
    <w:abstractNumId w:val="2"/>
  </w:num>
  <w:num w:numId="21">
    <w:abstractNumId w:val="23"/>
  </w:num>
  <w:num w:numId="22">
    <w:abstractNumId w:val="25"/>
  </w:num>
  <w:num w:numId="23">
    <w:abstractNumId w:val="28"/>
    <w:lvlOverride w:ilvl="0">
      <w:startOverride w:val="1"/>
    </w:lvlOverride>
  </w:num>
  <w:num w:numId="24">
    <w:abstractNumId w:val="9"/>
    <w:lvlOverride w:ilvl="0">
      <w:startOverride w:val="3"/>
    </w:lvlOverride>
  </w:num>
  <w:num w:numId="25">
    <w:abstractNumId w:val="19"/>
    <w:lvlOverride w:ilvl="0">
      <w:startOverride w:val="6"/>
    </w:lvlOverride>
  </w:num>
  <w:num w:numId="26">
    <w:abstractNumId w:val="14"/>
  </w:num>
  <w:num w:numId="27">
    <w:abstractNumId w:val="6"/>
  </w:num>
  <w:num w:numId="28">
    <w:abstractNumId w:val="4"/>
  </w:num>
  <w:num w:numId="29">
    <w:abstractNumId w:val="5"/>
  </w:num>
  <w:num w:numId="30">
    <w:abstractNumId w:val="20"/>
  </w:num>
  <w:num w:numId="31">
    <w:abstractNumId w:val="13"/>
  </w:num>
  <w:num w:numId="32">
    <w:abstractNumId w:val="17"/>
  </w:num>
  <w:num w:numId="33">
    <w:abstractNumId w:val="21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77"/>
    <w:rsid w:val="00000687"/>
    <w:rsid w:val="00011E3F"/>
    <w:rsid w:val="00016A05"/>
    <w:rsid w:val="000174F2"/>
    <w:rsid w:val="000216A3"/>
    <w:rsid w:val="000233A3"/>
    <w:rsid w:val="000240A9"/>
    <w:rsid w:val="000253E9"/>
    <w:rsid w:val="00034E56"/>
    <w:rsid w:val="00036020"/>
    <w:rsid w:val="0004229A"/>
    <w:rsid w:val="0004350C"/>
    <w:rsid w:val="00051A43"/>
    <w:rsid w:val="000551E7"/>
    <w:rsid w:val="000600B6"/>
    <w:rsid w:val="00061C16"/>
    <w:rsid w:val="0006219D"/>
    <w:rsid w:val="00064808"/>
    <w:rsid w:val="000669CD"/>
    <w:rsid w:val="00067A22"/>
    <w:rsid w:val="00071732"/>
    <w:rsid w:val="0007439D"/>
    <w:rsid w:val="00094C57"/>
    <w:rsid w:val="000A0946"/>
    <w:rsid w:val="000B03A2"/>
    <w:rsid w:val="000B7924"/>
    <w:rsid w:val="000C2AC2"/>
    <w:rsid w:val="000C69AB"/>
    <w:rsid w:val="000D3985"/>
    <w:rsid w:val="000E7277"/>
    <w:rsid w:val="000F0463"/>
    <w:rsid w:val="00100854"/>
    <w:rsid w:val="001020E1"/>
    <w:rsid w:val="001025E0"/>
    <w:rsid w:val="00104ACF"/>
    <w:rsid w:val="00106F44"/>
    <w:rsid w:val="001076DC"/>
    <w:rsid w:val="00112642"/>
    <w:rsid w:val="001131CB"/>
    <w:rsid w:val="00114C56"/>
    <w:rsid w:val="0011623E"/>
    <w:rsid w:val="00120A4B"/>
    <w:rsid w:val="0012236C"/>
    <w:rsid w:val="00134C14"/>
    <w:rsid w:val="0014548B"/>
    <w:rsid w:val="0014720A"/>
    <w:rsid w:val="001523CF"/>
    <w:rsid w:val="001559E7"/>
    <w:rsid w:val="00157F62"/>
    <w:rsid w:val="001624F5"/>
    <w:rsid w:val="00190E87"/>
    <w:rsid w:val="001A1E67"/>
    <w:rsid w:val="001A519F"/>
    <w:rsid w:val="001A608B"/>
    <w:rsid w:val="001A6B4F"/>
    <w:rsid w:val="001B31E9"/>
    <w:rsid w:val="001B704C"/>
    <w:rsid w:val="001C0155"/>
    <w:rsid w:val="001C1869"/>
    <w:rsid w:val="001C2612"/>
    <w:rsid w:val="001C30B4"/>
    <w:rsid w:val="001D2988"/>
    <w:rsid w:val="001D3265"/>
    <w:rsid w:val="001D3438"/>
    <w:rsid w:val="001D6FB9"/>
    <w:rsid w:val="001E03F1"/>
    <w:rsid w:val="001E0BA4"/>
    <w:rsid w:val="00204D3F"/>
    <w:rsid w:val="00210C73"/>
    <w:rsid w:val="00215544"/>
    <w:rsid w:val="002163CA"/>
    <w:rsid w:val="00217EEB"/>
    <w:rsid w:val="00220956"/>
    <w:rsid w:val="0024193F"/>
    <w:rsid w:val="002456B9"/>
    <w:rsid w:val="00251BE7"/>
    <w:rsid w:val="00262590"/>
    <w:rsid w:val="0026772E"/>
    <w:rsid w:val="002705F4"/>
    <w:rsid w:val="0027102A"/>
    <w:rsid w:val="00272904"/>
    <w:rsid w:val="002952EA"/>
    <w:rsid w:val="00296283"/>
    <w:rsid w:val="002A56B9"/>
    <w:rsid w:val="002A7FBA"/>
    <w:rsid w:val="002B2858"/>
    <w:rsid w:val="002C3B32"/>
    <w:rsid w:val="002C773C"/>
    <w:rsid w:val="002D13E4"/>
    <w:rsid w:val="002D1D47"/>
    <w:rsid w:val="002D23E8"/>
    <w:rsid w:val="002E1B10"/>
    <w:rsid w:val="002E51AD"/>
    <w:rsid w:val="002E7712"/>
    <w:rsid w:val="002F45A6"/>
    <w:rsid w:val="00312D45"/>
    <w:rsid w:val="00324B4A"/>
    <w:rsid w:val="00331B1B"/>
    <w:rsid w:val="003357EA"/>
    <w:rsid w:val="0034322D"/>
    <w:rsid w:val="0035016A"/>
    <w:rsid w:val="00351B85"/>
    <w:rsid w:val="00361CD0"/>
    <w:rsid w:val="003621FE"/>
    <w:rsid w:val="00362B37"/>
    <w:rsid w:val="00373A65"/>
    <w:rsid w:val="003742F6"/>
    <w:rsid w:val="003776AA"/>
    <w:rsid w:val="00382238"/>
    <w:rsid w:val="00384A9F"/>
    <w:rsid w:val="00391B83"/>
    <w:rsid w:val="00395424"/>
    <w:rsid w:val="003A2812"/>
    <w:rsid w:val="003A2D1F"/>
    <w:rsid w:val="003A711F"/>
    <w:rsid w:val="003B2398"/>
    <w:rsid w:val="003B5512"/>
    <w:rsid w:val="003C5FBD"/>
    <w:rsid w:val="003C74A5"/>
    <w:rsid w:val="003C7736"/>
    <w:rsid w:val="003C7782"/>
    <w:rsid w:val="003D0EFA"/>
    <w:rsid w:val="003D298A"/>
    <w:rsid w:val="003D7F6B"/>
    <w:rsid w:val="003E731E"/>
    <w:rsid w:val="003F4285"/>
    <w:rsid w:val="003F58A2"/>
    <w:rsid w:val="003F681B"/>
    <w:rsid w:val="00407047"/>
    <w:rsid w:val="004206DE"/>
    <w:rsid w:val="00420E1C"/>
    <w:rsid w:val="004211F0"/>
    <w:rsid w:val="00423FE8"/>
    <w:rsid w:val="00427765"/>
    <w:rsid w:val="00432BBF"/>
    <w:rsid w:val="00435146"/>
    <w:rsid w:val="0044512C"/>
    <w:rsid w:val="004475A7"/>
    <w:rsid w:val="00450FF4"/>
    <w:rsid w:val="00451845"/>
    <w:rsid w:val="00451BC3"/>
    <w:rsid w:val="00451CFA"/>
    <w:rsid w:val="0048723A"/>
    <w:rsid w:val="004A7B38"/>
    <w:rsid w:val="004B1020"/>
    <w:rsid w:val="004B4972"/>
    <w:rsid w:val="004C13C7"/>
    <w:rsid w:val="004C1BE2"/>
    <w:rsid w:val="004D19C4"/>
    <w:rsid w:val="004D3A4D"/>
    <w:rsid w:val="004E0B33"/>
    <w:rsid w:val="004F13CD"/>
    <w:rsid w:val="004F1697"/>
    <w:rsid w:val="00505AF1"/>
    <w:rsid w:val="0051132C"/>
    <w:rsid w:val="00511379"/>
    <w:rsid w:val="00513941"/>
    <w:rsid w:val="0052049F"/>
    <w:rsid w:val="00531BBC"/>
    <w:rsid w:val="005346F2"/>
    <w:rsid w:val="0053676E"/>
    <w:rsid w:val="00543452"/>
    <w:rsid w:val="00550A97"/>
    <w:rsid w:val="00557740"/>
    <w:rsid w:val="005676AC"/>
    <w:rsid w:val="005700A4"/>
    <w:rsid w:val="005773A6"/>
    <w:rsid w:val="005827DA"/>
    <w:rsid w:val="00582F2F"/>
    <w:rsid w:val="00584CDC"/>
    <w:rsid w:val="00587BB0"/>
    <w:rsid w:val="00593414"/>
    <w:rsid w:val="005938A4"/>
    <w:rsid w:val="005A1E9B"/>
    <w:rsid w:val="005A29A3"/>
    <w:rsid w:val="005B5E44"/>
    <w:rsid w:val="005D03C8"/>
    <w:rsid w:val="005D4965"/>
    <w:rsid w:val="005E013F"/>
    <w:rsid w:val="005E3A1D"/>
    <w:rsid w:val="005E6E2B"/>
    <w:rsid w:val="005F365F"/>
    <w:rsid w:val="005F3B9F"/>
    <w:rsid w:val="005F4443"/>
    <w:rsid w:val="0060022E"/>
    <w:rsid w:val="00600DEB"/>
    <w:rsid w:val="00606A57"/>
    <w:rsid w:val="00606CAC"/>
    <w:rsid w:val="00611578"/>
    <w:rsid w:val="00614642"/>
    <w:rsid w:val="0061547E"/>
    <w:rsid w:val="00617A9B"/>
    <w:rsid w:val="006233A1"/>
    <w:rsid w:val="00625A30"/>
    <w:rsid w:val="00626F9D"/>
    <w:rsid w:val="00631A6E"/>
    <w:rsid w:val="00632D23"/>
    <w:rsid w:val="006336BF"/>
    <w:rsid w:val="006356EF"/>
    <w:rsid w:val="00666ED5"/>
    <w:rsid w:val="00667E22"/>
    <w:rsid w:val="00672B90"/>
    <w:rsid w:val="00673BD1"/>
    <w:rsid w:val="00676723"/>
    <w:rsid w:val="00683224"/>
    <w:rsid w:val="006B0547"/>
    <w:rsid w:val="006B3211"/>
    <w:rsid w:val="006B73D1"/>
    <w:rsid w:val="006C1035"/>
    <w:rsid w:val="006C1BAE"/>
    <w:rsid w:val="006C5AD8"/>
    <w:rsid w:val="006D085A"/>
    <w:rsid w:val="006D1011"/>
    <w:rsid w:val="006E2099"/>
    <w:rsid w:val="006F1B3D"/>
    <w:rsid w:val="006F62D5"/>
    <w:rsid w:val="006F663D"/>
    <w:rsid w:val="00713197"/>
    <w:rsid w:val="007216F2"/>
    <w:rsid w:val="0072766B"/>
    <w:rsid w:val="00741D61"/>
    <w:rsid w:val="0075622C"/>
    <w:rsid w:val="00773E49"/>
    <w:rsid w:val="007743AC"/>
    <w:rsid w:val="0077556D"/>
    <w:rsid w:val="00783ADA"/>
    <w:rsid w:val="0079058D"/>
    <w:rsid w:val="00796C94"/>
    <w:rsid w:val="007A2AC5"/>
    <w:rsid w:val="007A45B5"/>
    <w:rsid w:val="007A5402"/>
    <w:rsid w:val="007A680D"/>
    <w:rsid w:val="007B3EDF"/>
    <w:rsid w:val="007B73B1"/>
    <w:rsid w:val="007C2888"/>
    <w:rsid w:val="007C31C8"/>
    <w:rsid w:val="007C787E"/>
    <w:rsid w:val="007D49DB"/>
    <w:rsid w:val="007D5F5B"/>
    <w:rsid w:val="007E3B76"/>
    <w:rsid w:val="007F2176"/>
    <w:rsid w:val="007F2663"/>
    <w:rsid w:val="007F6932"/>
    <w:rsid w:val="007F6C70"/>
    <w:rsid w:val="008025B6"/>
    <w:rsid w:val="00806A39"/>
    <w:rsid w:val="008228CC"/>
    <w:rsid w:val="008315EC"/>
    <w:rsid w:val="0083305D"/>
    <w:rsid w:val="008333A5"/>
    <w:rsid w:val="00843AEA"/>
    <w:rsid w:val="00847B5D"/>
    <w:rsid w:val="00860ABC"/>
    <w:rsid w:val="008641B1"/>
    <w:rsid w:val="00865C0D"/>
    <w:rsid w:val="00876E2F"/>
    <w:rsid w:val="008852AD"/>
    <w:rsid w:val="008941AE"/>
    <w:rsid w:val="008A05DD"/>
    <w:rsid w:val="008B0A49"/>
    <w:rsid w:val="008B44BA"/>
    <w:rsid w:val="008C12B8"/>
    <w:rsid w:val="008D6742"/>
    <w:rsid w:val="008D7D4D"/>
    <w:rsid w:val="008E75F5"/>
    <w:rsid w:val="008F19E5"/>
    <w:rsid w:val="0091244B"/>
    <w:rsid w:val="00912D12"/>
    <w:rsid w:val="00913FE6"/>
    <w:rsid w:val="009153A3"/>
    <w:rsid w:val="0092491D"/>
    <w:rsid w:val="00927E40"/>
    <w:rsid w:val="00932C71"/>
    <w:rsid w:val="00943C7F"/>
    <w:rsid w:val="009447E3"/>
    <w:rsid w:val="00945EF6"/>
    <w:rsid w:val="0094770F"/>
    <w:rsid w:val="0095188D"/>
    <w:rsid w:val="0095280A"/>
    <w:rsid w:val="00955675"/>
    <w:rsid w:val="00961091"/>
    <w:rsid w:val="009631A9"/>
    <w:rsid w:val="00971788"/>
    <w:rsid w:val="00985FE5"/>
    <w:rsid w:val="00986E04"/>
    <w:rsid w:val="00990E3A"/>
    <w:rsid w:val="009A62B7"/>
    <w:rsid w:val="009B4EA3"/>
    <w:rsid w:val="009C54C5"/>
    <w:rsid w:val="009D4EA3"/>
    <w:rsid w:val="009E00C3"/>
    <w:rsid w:val="009E2247"/>
    <w:rsid w:val="009E78BF"/>
    <w:rsid w:val="009F7839"/>
    <w:rsid w:val="00A0199B"/>
    <w:rsid w:val="00A029FA"/>
    <w:rsid w:val="00A03D6E"/>
    <w:rsid w:val="00A06B68"/>
    <w:rsid w:val="00A22016"/>
    <w:rsid w:val="00A26E3F"/>
    <w:rsid w:val="00A32793"/>
    <w:rsid w:val="00A51250"/>
    <w:rsid w:val="00A53B93"/>
    <w:rsid w:val="00A55DCD"/>
    <w:rsid w:val="00A576EF"/>
    <w:rsid w:val="00A64181"/>
    <w:rsid w:val="00A842B8"/>
    <w:rsid w:val="00A9061F"/>
    <w:rsid w:val="00A94D51"/>
    <w:rsid w:val="00A95C73"/>
    <w:rsid w:val="00A96E30"/>
    <w:rsid w:val="00AA21FE"/>
    <w:rsid w:val="00AA54E2"/>
    <w:rsid w:val="00AA6BF8"/>
    <w:rsid w:val="00AB0F9A"/>
    <w:rsid w:val="00AB59AB"/>
    <w:rsid w:val="00AC2FEC"/>
    <w:rsid w:val="00AC3F87"/>
    <w:rsid w:val="00AC679E"/>
    <w:rsid w:val="00AF034B"/>
    <w:rsid w:val="00AF0C08"/>
    <w:rsid w:val="00AF22D6"/>
    <w:rsid w:val="00AF2C66"/>
    <w:rsid w:val="00AF5259"/>
    <w:rsid w:val="00B01734"/>
    <w:rsid w:val="00B075A3"/>
    <w:rsid w:val="00B07DBD"/>
    <w:rsid w:val="00B16098"/>
    <w:rsid w:val="00B163DB"/>
    <w:rsid w:val="00B16A10"/>
    <w:rsid w:val="00B20A91"/>
    <w:rsid w:val="00B27E36"/>
    <w:rsid w:val="00B3535E"/>
    <w:rsid w:val="00B408B7"/>
    <w:rsid w:val="00B410DB"/>
    <w:rsid w:val="00B5333B"/>
    <w:rsid w:val="00B611D9"/>
    <w:rsid w:val="00B71728"/>
    <w:rsid w:val="00B74554"/>
    <w:rsid w:val="00B80D33"/>
    <w:rsid w:val="00B90745"/>
    <w:rsid w:val="00B919B4"/>
    <w:rsid w:val="00BA2F34"/>
    <w:rsid w:val="00BA7007"/>
    <w:rsid w:val="00BB5E40"/>
    <w:rsid w:val="00BC092D"/>
    <w:rsid w:val="00BC36A3"/>
    <w:rsid w:val="00BC666C"/>
    <w:rsid w:val="00BD4472"/>
    <w:rsid w:val="00BD560B"/>
    <w:rsid w:val="00BD5F23"/>
    <w:rsid w:val="00BE29EC"/>
    <w:rsid w:val="00BF4009"/>
    <w:rsid w:val="00BF4034"/>
    <w:rsid w:val="00BF6296"/>
    <w:rsid w:val="00C02034"/>
    <w:rsid w:val="00C0369A"/>
    <w:rsid w:val="00C04200"/>
    <w:rsid w:val="00C050B8"/>
    <w:rsid w:val="00C05AFC"/>
    <w:rsid w:val="00C12512"/>
    <w:rsid w:val="00C12A13"/>
    <w:rsid w:val="00C12B6D"/>
    <w:rsid w:val="00C208C3"/>
    <w:rsid w:val="00C218A8"/>
    <w:rsid w:val="00C27389"/>
    <w:rsid w:val="00C312B3"/>
    <w:rsid w:val="00C34A73"/>
    <w:rsid w:val="00C34A95"/>
    <w:rsid w:val="00C3652A"/>
    <w:rsid w:val="00C41E35"/>
    <w:rsid w:val="00C63441"/>
    <w:rsid w:val="00C656F3"/>
    <w:rsid w:val="00C6739C"/>
    <w:rsid w:val="00C77512"/>
    <w:rsid w:val="00C818B3"/>
    <w:rsid w:val="00C8360A"/>
    <w:rsid w:val="00C93403"/>
    <w:rsid w:val="00CA4384"/>
    <w:rsid w:val="00CA551E"/>
    <w:rsid w:val="00CA6418"/>
    <w:rsid w:val="00CB3C99"/>
    <w:rsid w:val="00CB4E8F"/>
    <w:rsid w:val="00CB65A2"/>
    <w:rsid w:val="00CC3298"/>
    <w:rsid w:val="00CC5195"/>
    <w:rsid w:val="00CD5652"/>
    <w:rsid w:val="00CD7A5B"/>
    <w:rsid w:val="00CE18BB"/>
    <w:rsid w:val="00CF669D"/>
    <w:rsid w:val="00D00102"/>
    <w:rsid w:val="00D055BD"/>
    <w:rsid w:val="00D07026"/>
    <w:rsid w:val="00D07AE1"/>
    <w:rsid w:val="00D07C4A"/>
    <w:rsid w:val="00D1223A"/>
    <w:rsid w:val="00D20B27"/>
    <w:rsid w:val="00D258BC"/>
    <w:rsid w:val="00D26147"/>
    <w:rsid w:val="00D30BE6"/>
    <w:rsid w:val="00D329DD"/>
    <w:rsid w:val="00D344BB"/>
    <w:rsid w:val="00D35E15"/>
    <w:rsid w:val="00D36696"/>
    <w:rsid w:val="00D4130E"/>
    <w:rsid w:val="00D57FEE"/>
    <w:rsid w:val="00D62CC6"/>
    <w:rsid w:val="00D64796"/>
    <w:rsid w:val="00D66C4D"/>
    <w:rsid w:val="00D67ACC"/>
    <w:rsid w:val="00D70248"/>
    <w:rsid w:val="00D72B91"/>
    <w:rsid w:val="00D75494"/>
    <w:rsid w:val="00D75E25"/>
    <w:rsid w:val="00D86EF4"/>
    <w:rsid w:val="00D933EF"/>
    <w:rsid w:val="00D96212"/>
    <w:rsid w:val="00DA2138"/>
    <w:rsid w:val="00DB3A2F"/>
    <w:rsid w:val="00DB6646"/>
    <w:rsid w:val="00DD326C"/>
    <w:rsid w:val="00DD5321"/>
    <w:rsid w:val="00DD6E89"/>
    <w:rsid w:val="00DE0FA6"/>
    <w:rsid w:val="00DE2533"/>
    <w:rsid w:val="00E03E16"/>
    <w:rsid w:val="00E0548F"/>
    <w:rsid w:val="00E11BC6"/>
    <w:rsid w:val="00E12C52"/>
    <w:rsid w:val="00E326F1"/>
    <w:rsid w:val="00E355EA"/>
    <w:rsid w:val="00E35E93"/>
    <w:rsid w:val="00E40FED"/>
    <w:rsid w:val="00E56EC9"/>
    <w:rsid w:val="00E66A4B"/>
    <w:rsid w:val="00E7383C"/>
    <w:rsid w:val="00E739C8"/>
    <w:rsid w:val="00E77174"/>
    <w:rsid w:val="00E870BA"/>
    <w:rsid w:val="00E90AE4"/>
    <w:rsid w:val="00E919A6"/>
    <w:rsid w:val="00E9609B"/>
    <w:rsid w:val="00E97B22"/>
    <w:rsid w:val="00EA1163"/>
    <w:rsid w:val="00EA34C9"/>
    <w:rsid w:val="00EB7A0D"/>
    <w:rsid w:val="00EC21AD"/>
    <w:rsid w:val="00EC27F4"/>
    <w:rsid w:val="00EC699A"/>
    <w:rsid w:val="00ED24B2"/>
    <w:rsid w:val="00ED4C38"/>
    <w:rsid w:val="00EE5164"/>
    <w:rsid w:val="00EE6E08"/>
    <w:rsid w:val="00EF043B"/>
    <w:rsid w:val="00EF4074"/>
    <w:rsid w:val="00EF4906"/>
    <w:rsid w:val="00EF5345"/>
    <w:rsid w:val="00EF6888"/>
    <w:rsid w:val="00F011A1"/>
    <w:rsid w:val="00F03278"/>
    <w:rsid w:val="00F205BB"/>
    <w:rsid w:val="00F21649"/>
    <w:rsid w:val="00F235FA"/>
    <w:rsid w:val="00F270FC"/>
    <w:rsid w:val="00F30EAD"/>
    <w:rsid w:val="00F31E17"/>
    <w:rsid w:val="00F326EB"/>
    <w:rsid w:val="00F44ED0"/>
    <w:rsid w:val="00F53037"/>
    <w:rsid w:val="00F60519"/>
    <w:rsid w:val="00F615DC"/>
    <w:rsid w:val="00F63E5C"/>
    <w:rsid w:val="00F74083"/>
    <w:rsid w:val="00F77853"/>
    <w:rsid w:val="00F77BAE"/>
    <w:rsid w:val="00F818E7"/>
    <w:rsid w:val="00F92751"/>
    <w:rsid w:val="00FA05C1"/>
    <w:rsid w:val="00FA1077"/>
    <w:rsid w:val="00FB14FA"/>
    <w:rsid w:val="00FB22F3"/>
    <w:rsid w:val="00FC46AE"/>
    <w:rsid w:val="00FD080F"/>
    <w:rsid w:val="00FD4D1D"/>
    <w:rsid w:val="00FE2BB4"/>
    <w:rsid w:val="00FE649F"/>
    <w:rsid w:val="00FF08F6"/>
    <w:rsid w:val="00FF49C3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A02147-328E-4BCD-B5FD-73B0356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C7736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3C7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C7736"/>
    <w:rPr>
      <w:rFonts w:ascii="Arial" w:hAnsi="Arial" w:cs="Arial"/>
    </w:rPr>
  </w:style>
  <w:style w:type="character" w:styleId="a7">
    <w:name w:val="Emphasis"/>
    <w:uiPriority w:val="20"/>
    <w:qFormat/>
    <w:rsid w:val="00106F44"/>
    <w:rPr>
      <w:i/>
      <w:iCs/>
    </w:rPr>
  </w:style>
  <w:style w:type="paragraph" w:customStyle="1" w:styleId="Normal1">
    <w:name w:val="Normal1"/>
    <w:rsid w:val="00324B4A"/>
    <w:pPr>
      <w:widowControl w:val="0"/>
      <w:suppressAutoHyphens/>
      <w:spacing w:line="252" w:lineRule="auto"/>
      <w:ind w:firstLine="560"/>
      <w:jc w:val="both"/>
    </w:pPr>
    <w:rPr>
      <w:rFonts w:ascii="Times New Roman" w:hAnsi="Times New Roman"/>
      <w:sz w:val="22"/>
      <w:lang w:eastAsia="zh-CN"/>
    </w:rPr>
  </w:style>
  <w:style w:type="paragraph" w:customStyle="1" w:styleId="a8">
    <w:name w:val="Содержимое таблицы"/>
    <w:basedOn w:val="a"/>
    <w:rsid w:val="00324B4A"/>
    <w:pPr>
      <w:widowControl/>
      <w:suppressLineNumber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_"/>
    <w:link w:val="3"/>
    <w:rsid w:val="006C1035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6C1035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link w:val="20"/>
    <w:rsid w:val="00E97B22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B22"/>
    <w:pPr>
      <w:shd w:val="clear" w:color="auto" w:fill="FFFFFF"/>
      <w:autoSpaceDE/>
      <w:autoSpaceDN/>
      <w:adjustRightInd/>
      <w:spacing w:after="300" w:line="0" w:lineRule="atLeast"/>
      <w:ind w:hanging="2000"/>
    </w:pPr>
    <w:rPr>
      <w:rFonts w:ascii="Times New Roman" w:hAnsi="Times New Roman" w:cs="Times New Roman"/>
      <w:b/>
      <w:bCs/>
      <w:spacing w:val="2"/>
      <w:sz w:val="21"/>
      <w:szCs w:val="21"/>
    </w:rPr>
  </w:style>
  <w:style w:type="character" w:customStyle="1" w:styleId="21">
    <w:name w:val="Основной текст2"/>
    <w:rsid w:val="00CA4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F011A1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Times New Roman" w:hAnsi="Times New Roman" w:cs="Times New Roman"/>
      <w:spacing w:val="5"/>
      <w:lang w:eastAsia="en-US"/>
    </w:rPr>
  </w:style>
  <w:style w:type="character" w:customStyle="1" w:styleId="6">
    <w:name w:val="Основной текст (6)_"/>
    <w:link w:val="60"/>
    <w:rsid w:val="00F011A1"/>
    <w:rPr>
      <w:rFonts w:ascii="Lucida Sans Unicode" w:eastAsia="Lucida Sans Unicode" w:hAnsi="Lucida Sans Unicode" w:cs="Lucida Sans Unicode"/>
      <w:b/>
      <w:bCs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1A1"/>
    <w:pPr>
      <w:shd w:val="clear" w:color="auto" w:fill="FFFFFF"/>
      <w:autoSpaceDE/>
      <w:autoSpaceDN/>
      <w:adjustRightInd/>
      <w:spacing w:line="285" w:lineRule="exact"/>
      <w:jc w:val="both"/>
    </w:pPr>
    <w:rPr>
      <w:rFonts w:ascii="Lucida Sans Unicode" w:eastAsia="Lucida Sans Unicode" w:hAnsi="Lucida Sans Unicode" w:cs="Lucida Sans Unicode"/>
      <w:b/>
      <w:bCs/>
      <w:spacing w:val="4"/>
      <w:sz w:val="16"/>
      <w:szCs w:val="16"/>
    </w:rPr>
  </w:style>
  <w:style w:type="character" w:customStyle="1" w:styleId="12">
    <w:name w:val="Основной текст (12)_"/>
    <w:link w:val="120"/>
    <w:locked/>
    <w:rsid w:val="00D258BC"/>
    <w:rPr>
      <w:rFonts w:ascii="Times New Roman" w:hAnsi="Times New Roman"/>
      <w:spacing w:val="9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258BC"/>
    <w:pPr>
      <w:shd w:val="clear" w:color="auto" w:fill="FFFFFF"/>
      <w:autoSpaceDE/>
      <w:autoSpaceDN/>
      <w:adjustRightInd/>
      <w:spacing w:before="180" w:line="0" w:lineRule="atLeast"/>
      <w:ind w:hanging="1400"/>
    </w:pPr>
    <w:rPr>
      <w:rFonts w:ascii="Times New Roman" w:hAnsi="Times New Roman" w:cs="Times New Roman"/>
      <w:spacing w:val="9"/>
      <w:sz w:val="19"/>
      <w:szCs w:val="19"/>
    </w:rPr>
  </w:style>
  <w:style w:type="paragraph" w:customStyle="1" w:styleId="1">
    <w:name w:val="Основной текст1"/>
    <w:basedOn w:val="a"/>
    <w:rsid w:val="001A608B"/>
    <w:pPr>
      <w:shd w:val="clear" w:color="auto" w:fill="FFFFFF"/>
      <w:autoSpaceDE/>
      <w:autoSpaceDN/>
      <w:adjustRightInd/>
      <w:spacing w:before="240" w:after="60" w:line="0" w:lineRule="atLeast"/>
      <w:jc w:val="both"/>
    </w:pPr>
    <w:rPr>
      <w:rFonts w:ascii="Lucida Sans Unicode" w:eastAsia="Lucida Sans Unicode" w:hAnsi="Lucida Sans Unicode" w:cs="Lucida Sans Unicode"/>
      <w:spacing w:val="-3"/>
      <w:sz w:val="17"/>
      <w:szCs w:val="17"/>
      <w:lang w:eastAsia="en-US"/>
    </w:rPr>
  </w:style>
  <w:style w:type="character" w:customStyle="1" w:styleId="0pt">
    <w:name w:val="Основной текст + Интервал 0 pt"/>
    <w:rsid w:val="0022095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210C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(11)_"/>
    <w:link w:val="110"/>
    <w:rsid w:val="00C0369A"/>
    <w:rPr>
      <w:rFonts w:ascii="Lucida Sans Unicode" w:eastAsia="Lucida Sans Unicode" w:hAnsi="Lucida Sans Unicode" w:cs="Lucida Sans Unicode"/>
      <w:b/>
      <w:bCs/>
      <w:spacing w:val="-1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0369A"/>
    <w:pPr>
      <w:shd w:val="clear" w:color="auto" w:fill="FFFFFF"/>
      <w:autoSpaceDE/>
      <w:autoSpaceDN/>
      <w:adjustRightInd/>
      <w:spacing w:line="285" w:lineRule="exact"/>
      <w:ind w:hanging="580"/>
      <w:jc w:val="both"/>
    </w:pPr>
    <w:rPr>
      <w:rFonts w:ascii="Lucida Sans Unicode" w:eastAsia="Lucida Sans Unicode" w:hAnsi="Lucida Sans Unicode" w:cs="Lucida Sans Unicode"/>
      <w:b/>
      <w:bCs/>
      <w:spacing w:val="-1"/>
      <w:sz w:val="18"/>
      <w:szCs w:val="18"/>
    </w:rPr>
  </w:style>
  <w:style w:type="character" w:customStyle="1" w:styleId="30">
    <w:name w:val="Основной текст (3)_"/>
    <w:link w:val="31"/>
    <w:locked/>
    <w:rsid w:val="00614642"/>
    <w:rPr>
      <w:rFonts w:ascii="Constantia" w:eastAsia="Constantia" w:hAnsi="Constantia" w:cs="Constantia"/>
      <w:spacing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14642"/>
    <w:pPr>
      <w:shd w:val="clear" w:color="auto" w:fill="FFFFFF"/>
      <w:autoSpaceDE/>
      <w:autoSpaceDN/>
      <w:adjustRightInd/>
      <w:spacing w:line="330" w:lineRule="exact"/>
    </w:pPr>
    <w:rPr>
      <w:rFonts w:ascii="Constantia" w:eastAsia="Constantia" w:hAnsi="Constantia" w:cs="Constantia"/>
      <w:spacing w:val="14"/>
    </w:rPr>
  </w:style>
  <w:style w:type="character" w:customStyle="1" w:styleId="8">
    <w:name w:val="Основной текст (8)_"/>
    <w:link w:val="80"/>
    <w:rsid w:val="00614642"/>
    <w:rPr>
      <w:rFonts w:ascii="Lucida Sans Unicode" w:eastAsia="Lucida Sans Unicode" w:hAnsi="Lucida Sans Unicode" w:cs="Lucida Sans Unicode"/>
      <w:spacing w:val="-4"/>
      <w:sz w:val="18"/>
      <w:szCs w:val="18"/>
      <w:shd w:val="clear" w:color="auto" w:fill="FFFFFF"/>
    </w:rPr>
  </w:style>
  <w:style w:type="character" w:customStyle="1" w:styleId="8TimesNewRoman95pt0pt">
    <w:name w:val="Основной текст (8) + Times New Roman;9;5 pt;Интервал 0 pt"/>
    <w:rsid w:val="00614642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614642"/>
    <w:pPr>
      <w:shd w:val="clear" w:color="auto" w:fill="FFFFFF"/>
      <w:autoSpaceDE/>
      <w:autoSpaceDN/>
      <w:adjustRightInd/>
      <w:spacing w:line="0" w:lineRule="atLeast"/>
      <w:jc w:val="right"/>
    </w:pPr>
    <w:rPr>
      <w:rFonts w:ascii="Lucida Sans Unicode" w:eastAsia="Lucida Sans Unicode" w:hAnsi="Lucida Sans Unicode" w:cs="Lucida Sans Unicode"/>
      <w:spacing w:val="-4"/>
      <w:sz w:val="18"/>
      <w:szCs w:val="18"/>
    </w:rPr>
  </w:style>
  <w:style w:type="character" w:customStyle="1" w:styleId="42">
    <w:name w:val="Заголовок №4 (2)_"/>
    <w:link w:val="420"/>
    <w:rsid w:val="00614642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614642"/>
    <w:pPr>
      <w:shd w:val="clear" w:color="auto" w:fill="FFFFFF"/>
      <w:autoSpaceDE/>
      <w:autoSpaceDN/>
      <w:adjustRightInd/>
      <w:spacing w:before="300" w:after="300" w:line="0" w:lineRule="atLeast"/>
      <w:jc w:val="both"/>
      <w:outlineLvl w:val="3"/>
    </w:pPr>
    <w:rPr>
      <w:rFonts w:ascii="Times New Roman" w:hAnsi="Times New Roman" w:cs="Times New Roman"/>
      <w:spacing w:val="4"/>
      <w:sz w:val="19"/>
      <w:szCs w:val="19"/>
    </w:rPr>
  </w:style>
  <w:style w:type="character" w:customStyle="1" w:styleId="16">
    <w:name w:val="Основной текст (16)_"/>
    <w:link w:val="160"/>
    <w:rsid w:val="00614642"/>
    <w:rPr>
      <w:rFonts w:ascii="Times New Roman" w:hAnsi="Times New Roman"/>
      <w:b/>
      <w:bCs/>
      <w:spacing w:val="5"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14642"/>
    <w:pPr>
      <w:shd w:val="clear" w:color="auto" w:fill="FFFFFF"/>
      <w:autoSpaceDE/>
      <w:autoSpaceDN/>
      <w:adjustRightInd/>
      <w:spacing w:after="6780" w:line="315" w:lineRule="exact"/>
      <w:jc w:val="center"/>
    </w:pPr>
    <w:rPr>
      <w:rFonts w:ascii="Times New Roman" w:hAnsi="Times New Roman" w:cs="Times New Roman"/>
      <w:b/>
      <w:bCs/>
      <w:spacing w:val="5"/>
      <w:sz w:val="19"/>
      <w:szCs w:val="19"/>
    </w:rPr>
  </w:style>
  <w:style w:type="character" w:customStyle="1" w:styleId="17">
    <w:name w:val="Основной текст (17)_"/>
    <w:link w:val="170"/>
    <w:rsid w:val="00614642"/>
    <w:rPr>
      <w:rFonts w:ascii="Times New Roman" w:hAnsi="Times New Roman"/>
      <w:i/>
      <w:iCs/>
      <w:spacing w:val="-8"/>
      <w:shd w:val="clear" w:color="auto" w:fill="FFFFFF"/>
    </w:rPr>
  </w:style>
  <w:style w:type="character" w:customStyle="1" w:styleId="16-1pt">
    <w:name w:val="Основной текст (16) + Интервал -1 pt"/>
    <w:rsid w:val="00614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614642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  <w:i/>
      <w:iCs/>
      <w:spacing w:val="-8"/>
    </w:rPr>
  </w:style>
  <w:style w:type="character" w:customStyle="1" w:styleId="30pt">
    <w:name w:val="Основной текст (3) + Интервал 0 pt"/>
    <w:rsid w:val="0061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614642"/>
    <w:rPr>
      <w:rFonts w:ascii="Times New Roman" w:hAnsi="Times New Roman"/>
      <w:spacing w:val="4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14642"/>
    <w:pPr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  <w:spacing w:val="4"/>
    </w:rPr>
  </w:style>
  <w:style w:type="character" w:customStyle="1" w:styleId="8TimesNewRoman10pt0pt">
    <w:name w:val="Основной текст (8) + Times New Roman;10 pt;Курсив;Интервал 0 pt"/>
    <w:rsid w:val="00614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TimesNewRoman95pt0pt0">
    <w:name w:val="Основной текст (8) + Times New Roman;9;5 pt;Полужирный;Интервал 0 pt"/>
    <w:rsid w:val="00614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TimesNewRoman105pt0pt">
    <w:name w:val="Основной текст (8) + Times New Roman;10;5 pt;Полужирный;Курсив;Интервал 0 pt"/>
    <w:rsid w:val="006146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TimesNewRoman105pt0pt0">
    <w:name w:val="Основной текст (8) + Times New Roman;10;5 pt;Интервал 0 pt"/>
    <w:rsid w:val="00614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Corbel10pt0pt">
    <w:name w:val="Основной текст (16) + Corbel;10 pt;Не полужирный;Интервал 0 pt"/>
    <w:rsid w:val="0061464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95pt0pt">
    <w:name w:val="Основной текст (17) + 9;5 pt;Не курсив;Интервал 0 pt"/>
    <w:rsid w:val="00614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60pt">
    <w:name w:val="Основной текст (16) + Не полужирный;Интервал 0 pt"/>
    <w:rsid w:val="00614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C218A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F830-1A06-4345-94CD-0DD89D31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11571</Words>
  <Characters>65958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2020-03-04T09:59:00Z</dcterms:created>
  <dcterms:modified xsi:type="dcterms:W3CDTF">2020-03-04T09:59:00Z</dcterms:modified>
</cp:coreProperties>
</file>